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86" w:rsidRDefault="009C4686" w:rsidP="009C468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THÔNG BÁO VỀ LỊCH TRỰC KHOA</w:t>
      </w:r>
    </w:p>
    <w:p w:rsidR="009C4686" w:rsidRDefault="009C4686" w:rsidP="009C4686">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&amp; </w:t>
      </w:r>
      <w:r w:rsidRPr="009C4686">
        <w:rPr>
          <w:rFonts w:ascii="Times New Roman" w:eastAsia="Times New Roman" w:hAnsi="Times New Roman" w:cs="Times New Roman"/>
          <w:b/>
          <w:bCs/>
          <w:sz w:val="26"/>
          <w:szCs w:val="26"/>
        </w:rPr>
        <w:t>HỖ TRỢ PHỤ ĐẠO CHO SINH VIÊN</w:t>
      </w:r>
    </w:p>
    <w:p w:rsidR="009C4686" w:rsidRDefault="009C4686" w:rsidP="009C4686">
      <w:pPr>
        <w:spacing w:after="0" w:line="240" w:lineRule="auto"/>
        <w:jc w:val="both"/>
        <w:rPr>
          <w:rFonts w:ascii="Times New Roman" w:eastAsia="Times New Roman" w:hAnsi="Times New Roman" w:cs="Times New Roman"/>
          <w:b/>
          <w:bCs/>
          <w:sz w:val="26"/>
          <w:szCs w:val="26"/>
        </w:rPr>
      </w:pPr>
    </w:p>
    <w:p w:rsidR="009C4686" w:rsidRPr="009C4686" w:rsidRDefault="009C4686" w:rsidP="009C4686">
      <w:pPr>
        <w:spacing w:after="0" w:line="240" w:lineRule="auto"/>
        <w:jc w:val="both"/>
        <w:rPr>
          <w:rFonts w:ascii="Times New Roman" w:eastAsia="Times New Roman" w:hAnsi="Times New Roman" w:cs="Times New Roman"/>
          <w:sz w:val="26"/>
          <w:szCs w:val="26"/>
        </w:rPr>
      </w:pPr>
    </w:p>
    <w:p w:rsidR="009C4686" w:rsidRDefault="009C4686" w:rsidP="00E62FE7">
      <w:pPr>
        <w:pStyle w:val="Heading1"/>
        <w:rPr>
          <w:rFonts w:ascii="Times New Roman" w:eastAsia="Times New Roman" w:hAnsi="Times New Roman" w:cs="Times New Roman"/>
          <w:sz w:val="26"/>
          <w:szCs w:val="26"/>
        </w:rPr>
      </w:pPr>
      <w:r w:rsidRPr="00E62FE7">
        <w:rPr>
          <w:rFonts w:ascii="Times New Roman" w:eastAsia="Times New Roman" w:hAnsi="Times New Roman" w:cs="Times New Roman"/>
          <w:color w:val="auto"/>
          <w:sz w:val="26"/>
          <w:szCs w:val="26"/>
        </w:rPr>
        <w:tab/>
      </w:r>
      <w:r w:rsidR="00E62FE7" w:rsidRPr="00E62FE7">
        <w:rPr>
          <w:rFonts w:ascii="Times New Roman" w:eastAsia="Times New Roman" w:hAnsi="Times New Roman" w:cs="Times New Roman"/>
          <w:i/>
          <w:color w:val="auto"/>
          <w:sz w:val="26"/>
          <w:szCs w:val="26"/>
          <w:u w:val="single"/>
        </w:rPr>
        <w:t>Thân</w:t>
      </w:r>
      <w:r w:rsidRPr="009C4686">
        <w:rPr>
          <w:rFonts w:ascii="Times New Roman" w:eastAsia="Times New Roman" w:hAnsi="Times New Roman" w:cs="Times New Roman"/>
          <w:i/>
          <w:color w:val="auto"/>
          <w:sz w:val="26"/>
          <w:szCs w:val="26"/>
          <w:u w:val="single"/>
        </w:rPr>
        <w:t xml:space="preserve"> gửi</w:t>
      </w:r>
      <w:r w:rsidRPr="009C4686">
        <w:rPr>
          <w:rFonts w:ascii="Times New Roman" w:eastAsia="Times New Roman" w:hAnsi="Times New Roman" w:cs="Times New Roman"/>
          <w:color w:val="auto"/>
          <w:sz w:val="26"/>
          <w:szCs w:val="26"/>
        </w:rPr>
        <w:t xml:space="preserve">: </w:t>
      </w:r>
      <w:r w:rsidRPr="00E62FE7">
        <w:rPr>
          <w:rFonts w:ascii="Times New Roman" w:eastAsia="Times New Roman" w:hAnsi="Times New Roman" w:cs="Times New Roman"/>
          <w:color w:val="auto"/>
          <w:sz w:val="26"/>
          <w:szCs w:val="26"/>
        </w:rPr>
        <w:tab/>
      </w:r>
      <w:r w:rsidR="00E62FE7" w:rsidRPr="00E62FE7">
        <w:rPr>
          <w:rFonts w:ascii="Times New Roman" w:eastAsia="Times New Roman" w:hAnsi="Times New Roman" w:cs="Times New Roman"/>
          <w:color w:val="auto"/>
          <w:sz w:val="26"/>
          <w:szCs w:val="26"/>
        </w:rPr>
        <w:t>Sinh viên các khóa chuyên ngành Hàn Quốc học</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p>
    <w:p w:rsidR="009C4686" w:rsidRPr="009C4686" w:rsidRDefault="009C4686" w:rsidP="009C4686">
      <w:pPr>
        <w:tabs>
          <w:tab w:val="left" w:pos="1134"/>
          <w:tab w:val="left" w:pos="2268"/>
        </w:tabs>
        <w:spacing w:after="0" w:line="240" w:lineRule="auto"/>
        <w:jc w:val="both"/>
        <w:rPr>
          <w:rFonts w:ascii="Times New Roman" w:eastAsia="Times New Roman" w:hAnsi="Times New Roman" w:cs="Times New Roman"/>
          <w:sz w:val="26"/>
          <w:szCs w:val="26"/>
        </w:rPr>
      </w:pPr>
    </w:p>
    <w:p w:rsidR="009C4686" w:rsidRDefault="009C4686" w:rsidP="009C4686">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 xml:space="preserve">Nhằm đáp ứng nhu cầu học tập và nâng cao chất lượng đào tạo cho sinh viên, </w:t>
      </w:r>
      <w:r>
        <w:rPr>
          <w:rFonts w:ascii="Times New Roman" w:eastAsia="Times New Roman" w:hAnsi="Times New Roman" w:cs="Times New Roman"/>
          <w:sz w:val="26"/>
          <w:szCs w:val="26"/>
        </w:rPr>
        <w:t>BM Hàn Quốc học</w:t>
      </w:r>
      <w:r w:rsidRPr="009C4686">
        <w:rPr>
          <w:rFonts w:ascii="Times New Roman" w:eastAsia="Times New Roman" w:hAnsi="Times New Roman" w:cs="Times New Roman"/>
          <w:sz w:val="26"/>
          <w:szCs w:val="26"/>
        </w:rPr>
        <w:t xml:space="preserve"> quyết định tổ chức công tác trực khoa và hỗ trợ phụ đạo cho sinh viên </w:t>
      </w:r>
      <w:r>
        <w:rPr>
          <w:rFonts w:ascii="Times New Roman" w:eastAsia="Times New Roman" w:hAnsi="Times New Roman" w:cs="Times New Roman"/>
          <w:sz w:val="26"/>
          <w:szCs w:val="26"/>
        </w:rPr>
        <w:t>đang gặp khó khăn trong việc học tập</w:t>
      </w:r>
      <w:r w:rsidRPr="009C4686">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với mục đích</w:t>
      </w:r>
      <w:r w:rsidRPr="009C4686">
        <w:rPr>
          <w:rFonts w:ascii="Times New Roman" w:eastAsia="Times New Roman" w:hAnsi="Times New Roman" w:cs="Times New Roman"/>
          <w:sz w:val="26"/>
          <w:szCs w:val="26"/>
        </w:rPr>
        <w:t xml:space="preserve"> giúp sinh viên nâng cao kiến thức, cải thiện kết quả học tập và phát triển kỹ năng tự học. Dưới đây là các nội dung chi tiết về </w:t>
      </w:r>
      <w:r>
        <w:rPr>
          <w:rFonts w:ascii="Times New Roman" w:eastAsia="Times New Roman" w:hAnsi="Times New Roman" w:cs="Times New Roman"/>
          <w:sz w:val="26"/>
          <w:szCs w:val="26"/>
        </w:rPr>
        <w:t>công tác</w:t>
      </w:r>
      <w:r w:rsidRPr="009C4686">
        <w:rPr>
          <w:rFonts w:ascii="Times New Roman" w:eastAsia="Times New Roman" w:hAnsi="Times New Roman" w:cs="Times New Roman"/>
          <w:sz w:val="26"/>
          <w:szCs w:val="26"/>
        </w:rPr>
        <w:t xml:space="preserve"> này.</w:t>
      </w:r>
    </w:p>
    <w:p w:rsidR="009C4686" w:rsidRPr="009C4686" w:rsidRDefault="009C4686" w:rsidP="009C4686">
      <w:pPr>
        <w:spacing w:after="0" w:line="240" w:lineRule="auto"/>
        <w:jc w:val="both"/>
        <w:rPr>
          <w:rFonts w:ascii="Times New Roman" w:eastAsia="Times New Roman" w:hAnsi="Times New Roman" w:cs="Times New Roman"/>
          <w:sz w:val="26"/>
          <w:szCs w:val="26"/>
        </w:rPr>
      </w:pPr>
    </w:p>
    <w:p w:rsidR="009C4686" w:rsidRPr="009C4686" w:rsidRDefault="009C4686" w:rsidP="009C4686">
      <w:p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1. Thời gian</w:t>
      </w:r>
      <w:r>
        <w:rPr>
          <w:rFonts w:ascii="Times New Roman" w:eastAsia="Times New Roman" w:hAnsi="Times New Roman" w:cs="Times New Roman"/>
          <w:b/>
          <w:bCs/>
          <w:sz w:val="26"/>
          <w:szCs w:val="26"/>
        </w:rPr>
        <w:t>:</w:t>
      </w:r>
      <w:r w:rsidRPr="009C4686">
        <w:rPr>
          <w:rFonts w:ascii="Times New Roman" w:eastAsia="Times New Roman" w:hAnsi="Times New Roman" w:cs="Times New Roman"/>
          <w:b/>
          <w:bCs/>
          <w:sz w:val="26"/>
          <w:szCs w:val="26"/>
        </w:rPr>
        <w:t xml:space="preserve"> </w:t>
      </w:r>
    </w:p>
    <w:p w:rsidR="009C4686" w:rsidRDefault="009C4686" w:rsidP="00EA0D25">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Mỗi tuần, các thầy cô sẽ thực hiện trực khoa từ thứ Hai đến thứ Sáu,</w:t>
      </w:r>
      <w:r>
        <w:rPr>
          <w:rFonts w:ascii="Times New Roman" w:eastAsia="Times New Roman" w:hAnsi="Times New Roman" w:cs="Times New Roman"/>
          <w:sz w:val="26"/>
          <w:szCs w:val="26"/>
        </w:rPr>
        <w:t xml:space="preserve"> sáng từ 8:00 </w:t>
      </w:r>
      <w:r w:rsidR="00EA0D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1</w:t>
      </w:r>
      <w:r w:rsidR="00FD2482">
        <w:rPr>
          <w:rFonts w:ascii="Times New Roman" w:eastAsia="Times New Roman" w:hAnsi="Times New Roman" w:cs="Times New Roman"/>
          <w:sz w:val="26"/>
          <w:szCs w:val="26"/>
        </w:rPr>
        <w:t>1</w:t>
      </w:r>
      <w:r>
        <w:rPr>
          <w:rFonts w:ascii="Times New Roman" w:eastAsia="Times New Roman" w:hAnsi="Times New Roman" w:cs="Times New Roman"/>
          <w:sz w:val="26"/>
          <w:szCs w:val="26"/>
        </w:rPr>
        <w:t>h00 chiều</w:t>
      </w:r>
      <w:r w:rsidRPr="009C4686">
        <w:rPr>
          <w:rFonts w:ascii="Times New Roman" w:eastAsia="Times New Roman" w:hAnsi="Times New Roman" w:cs="Times New Roman"/>
          <w:sz w:val="26"/>
          <w:szCs w:val="26"/>
        </w:rPr>
        <w:t xml:space="preserve"> từ 13h</w:t>
      </w:r>
      <w:r w:rsidR="00EA0D25">
        <w:rPr>
          <w:rFonts w:ascii="Times New Roman" w:eastAsia="Times New Roman" w:hAnsi="Times New Roman" w:cs="Times New Roman"/>
          <w:sz w:val="26"/>
          <w:szCs w:val="26"/>
        </w:rPr>
        <w:t>0</w:t>
      </w:r>
      <w:r w:rsidRPr="009C4686">
        <w:rPr>
          <w:rFonts w:ascii="Times New Roman" w:eastAsia="Times New Roman" w:hAnsi="Times New Roman" w:cs="Times New Roman"/>
          <w:sz w:val="26"/>
          <w:szCs w:val="26"/>
        </w:rPr>
        <w:t xml:space="preserve">0 </w:t>
      </w:r>
      <w:r w:rsidR="00EA0D25">
        <w:rPr>
          <w:rFonts w:ascii="Times New Roman" w:eastAsia="Times New Roman" w:hAnsi="Times New Roman" w:cs="Times New Roman"/>
          <w:sz w:val="26"/>
          <w:szCs w:val="26"/>
        </w:rPr>
        <w:t>-</w:t>
      </w:r>
      <w:r w:rsidRPr="009C4686">
        <w:rPr>
          <w:rFonts w:ascii="Times New Roman" w:eastAsia="Times New Roman" w:hAnsi="Times New Roman" w:cs="Times New Roman"/>
          <w:sz w:val="26"/>
          <w:szCs w:val="26"/>
        </w:rPr>
        <w:t xml:space="preserve"> 1</w:t>
      </w:r>
      <w:r w:rsidR="00FD2482">
        <w:rPr>
          <w:rFonts w:ascii="Times New Roman" w:eastAsia="Times New Roman" w:hAnsi="Times New Roman" w:cs="Times New Roman"/>
          <w:sz w:val="26"/>
          <w:szCs w:val="26"/>
        </w:rPr>
        <w:t>6</w:t>
      </w:r>
      <w:r w:rsidRPr="009C4686">
        <w:rPr>
          <w:rFonts w:ascii="Times New Roman" w:eastAsia="Times New Roman" w:hAnsi="Times New Roman" w:cs="Times New Roman"/>
          <w:sz w:val="26"/>
          <w:szCs w:val="26"/>
        </w:rPr>
        <w:t xml:space="preserve">h00. Sinh viên có thể đến trực tiếp tại </w:t>
      </w:r>
      <w:r w:rsidR="00EA0D25">
        <w:rPr>
          <w:rFonts w:ascii="Times New Roman" w:eastAsia="Times New Roman" w:hAnsi="Times New Roman" w:cs="Times New Roman"/>
          <w:sz w:val="26"/>
          <w:szCs w:val="26"/>
        </w:rPr>
        <w:t xml:space="preserve">Văn phòng Khoa HEC 704 để </w:t>
      </w:r>
      <w:r w:rsidRPr="009C4686">
        <w:rPr>
          <w:rFonts w:ascii="Times New Roman" w:eastAsia="Times New Roman" w:hAnsi="Times New Roman" w:cs="Times New Roman"/>
          <w:sz w:val="26"/>
          <w:szCs w:val="26"/>
        </w:rPr>
        <w:t>nhận sự hỗ trợ.</w:t>
      </w:r>
    </w:p>
    <w:p w:rsidR="00EA0D25" w:rsidRDefault="00EA0D25" w:rsidP="00EA0D25">
      <w:pPr>
        <w:pStyle w:val="ListParagraph"/>
        <w:spacing w:after="0" w:line="240" w:lineRule="auto"/>
        <w:jc w:val="both"/>
        <w:rPr>
          <w:rFonts w:ascii="Times New Roman" w:eastAsia="Times New Roman" w:hAnsi="Times New Roman" w:cs="Times New Roman"/>
          <w:sz w:val="26"/>
          <w:szCs w:val="26"/>
        </w:rPr>
      </w:pPr>
      <w:r w:rsidRPr="00EA0D25">
        <w:rPr>
          <w:rFonts w:ascii="Times New Roman" w:eastAsia="Times New Roman" w:hAnsi="Times New Roman" w:cs="Times New Roman"/>
          <w:sz w:val="26"/>
          <w:szCs w:val="26"/>
        </w:rPr>
        <w:t xml:space="preserve">Lịch trực khoa cụ thể </w:t>
      </w:r>
      <w:r>
        <w:rPr>
          <w:rFonts w:ascii="Times New Roman" w:eastAsia="Times New Roman" w:hAnsi="Times New Roman" w:cs="Times New Roman"/>
          <w:sz w:val="26"/>
          <w:szCs w:val="26"/>
        </w:rPr>
        <w:t>như sau:</w:t>
      </w:r>
    </w:p>
    <w:p w:rsidR="00C10B46" w:rsidRDefault="00C10B46" w:rsidP="00C10B46">
      <w:pPr>
        <w:pStyle w:val="paragraph"/>
        <w:spacing w:before="0" w:after="0"/>
        <w:ind w:firstLine="555"/>
        <w:jc w:val="center"/>
        <w:textAlignment w:val="baseline"/>
        <w:rPr>
          <w:rFonts w:ascii="Segoe UI" w:hAnsi="Segoe UI" w:cs="Segoe UI"/>
          <w:sz w:val="18"/>
          <w:szCs w:val="18"/>
        </w:rPr>
      </w:pPr>
      <w:r>
        <w:rPr>
          <w:rStyle w:val="normaltextrun"/>
          <w:b/>
          <w:bCs/>
          <w:sz w:val="26"/>
          <w:szCs w:val="26"/>
        </w:rPr>
        <w:t>LỊCH TRỰC KHOA CỦA GIẢNG VIÊN HK2 (2024-2025)</w:t>
      </w:r>
      <w:r>
        <w:rPr>
          <w:rStyle w:val="eop"/>
          <w:rFonts w:eastAsiaTheme="majorEastAsia"/>
          <w:sz w:val="26"/>
          <w:szCs w:val="2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410"/>
        <w:gridCol w:w="1440"/>
        <w:gridCol w:w="1410"/>
        <w:gridCol w:w="1320"/>
        <w:gridCol w:w="1350"/>
      </w:tblGrid>
      <w:tr w:rsidR="00C10B46" w:rsidTr="00C10B46">
        <w:trPr>
          <w:trHeight w:val="300"/>
        </w:trPr>
        <w:tc>
          <w:tcPr>
            <w:tcW w:w="1710" w:type="dxa"/>
            <w:tcBorders>
              <w:top w:val="nil"/>
              <w:left w:val="nil"/>
              <w:bottom w:val="single" w:sz="18" w:space="0" w:color="auto"/>
              <w:right w:val="nil"/>
            </w:tcBorders>
            <w:shd w:val="clear" w:color="auto" w:fill="auto"/>
            <w:vAlign w:val="center"/>
            <w:hideMark/>
          </w:tcPr>
          <w:p w:rsidR="00C10B46" w:rsidRDefault="00C10B46" w:rsidP="00C10B46">
            <w:pPr>
              <w:pStyle w:val="paragraph"/>
              <w:spacing w:before="0" w:beforeAutospacing="0" w:after="0" w:afterAutospacing="0"/>
              <w:jc w:val="right"/>
              <w:textAlignment w:val="baseline"/>
            </w:pPr>
            <w:r>
              <w:rPr>
                <w:rStyle w:val="eop"/>
                <w:rFonts w:eastAsiaTheme="majorEastAsia"/>
                <w:color w:val="FFFFFF"/>
                <w:sz w:val="22"/>
                <w:szCs w:val="22"/>
              </w:rPr>
              <w:t> </w:t>
            </w:r>
          </w:p>
        </w:tc>
        <w:tc>
          <w:tcPr>
            <w:tcW w:w="1410" w:type="dxa"/>
            <w:tcBorders>
              <w:top w:val="single" w:sz="6" w:space="0" w:color="auto"/>
              <w:left w:val="nil"/>
              <w:bottom w:val="single" w:sz="18" w:space="0" w:color="auto"/>
              <w:right w:val="single" w:sz="6" w:space="0" w:color="auto"/>
            </w:tcBorders>
            <w:shd w:val="clear" w:color="auto" w:fill="000000"/>
            <w:vAlign w:val="center"/>
            <w:hideMark/>
          </w:tcPr>
          <w:p w:rsidR="00C10B46" w:rsidRDefault="00C10B46" w:rsidP="00C10B46">
            <w:pPr>
              <w:pStyle w:val="paragraph"/>
              <w:spacing w:before="0" w:beforeAutospacing="0" w:after="0" w:afterAutospacing="0"/>
              <w:jc w:val="center"/>
              <w:textAlignment w:val="baseline"/>
            </w:pPr>
            <w:r>
              <w:rPr>
                <w:rStyle w:val="normaltextrun"/>
                <w:color w:val="FFFFFF"/>
                <w:sz w:val="22"/>
                <w:szCs w:val="22"/>
              </w:rPr>
              <w:t>Thứ Hai</w:t>
            </w:r>
            <w:r>
              <w:rPr>
                <w:rStyle w:val="eop"/>
                <w:rFonts w:eastAsiaTheme="majorEastAsia"/>
                <w:color w:val="FFFFFF"/>
                <w:sz w:val="22"/>
                <w:szCs w:val="22"/>
              </w:rPr>
              <w:t> </w:t>
            </w:r>
          </w:p>
        </w:tc>
        <w:tc>
          <w:tcPr>
            <w:tcW w:w="1440" w:type="dxa"/>
            <w:tcBorders>
              <w:top w:val="single" w:sz="6" w:space="0" w:color="auto"/>
              <w:left w:val="single" w:sz="6" w:space="0" w:color="auto"/>
              <w:bottom w:val="single" w:sz="18" w:space="0" w:color="auto"/>
              <w:right w:val="single" w:sz="6" w:space="0" w:color="auto"/>
            </w:tcBorders>
            <w:shd w:val="clear" w:color="auto" w:fill="000000"/>
            <w:vAlign w:val="center"/>
            <w:hideMark/>
          </w:tcPr>
          <w:p w:rsidR="00C10B46" w:rsidRDefault="00C10B46" w:rsidP="00C10B46">
            <w:pPr>
              <w:pStyle w:val="paragraph"/>
              <w:spacing w:before="0" w:beforeAutospacing="0" w:after="0" w:afterAutospacing="0"/>
              <w:jc w:val="center"/>
              <w:textAlignment w:val="baseline"/>
            </w:pPr>
            <w:r>
              <w:rPr>
                <w:rStyle w:val="normaltextrun"/>
                <w:color w:val="FFFFFF"/>
                <w:sz w:val="22"/>
                <w:szCs w:val="22"/>
              </w:rPr>
              <w:t>Thứ Ba</w:t>
            </w:r>
            <w:r>
              <w:rPr>
                <w:rStyle w:val="eop"/>
                <w:rFonts w:eastAsiaTheme="majorEastAsia"/>
                <w:color w:val="FFFFFF"/>
                <w:sz w:val="22"/>
                <w:szCs w:val="22"/>
              </w:rPr>
              <w:t> </w:t>
            </w:r>
          </w:p>
        </w:tc>
        <w:tc>
          <w:tcPr>
            <w:tcW w:w="1410" w:type="dxa"/>
            <w:tcBorders>
              <w:top w:val="single" w:sz="6" w:space="0" w:color="auto"/>
              <w:left w:val="single" w:sz="6" w:space="0" w:color="auto"/>
              <w:bottom w:val="single" w:sz="18" w:space="0" w:color="auto"/>
              <w:right w:val="single" w:sz="6" w:space="0" w:color="auto"/>
            </w:tcBorders>
            <w:shd w:val="clear" w:color="auto" w:fill="000000"/>
            <w:vAlign w:val="center"/>
            <w:hideMark/>
          </w:tcPr>
          <w:p w:rsidR="00C10B46" w:rsidRDefault="00C10B46" w:rsidP="00C10B46">
            <w:pPr>
              <w:pStyle w:val="paragraph"/>
              <w:spacing w:before="0" w:beforeAutospacing="0" w:after="0" w:afterAutospacing="0"/>
              <w:jc w:val="center"/>
              <w:textAlignment w:val="baseline"/>
            </w:pPr>
            <w:r>
              <w:rPr>
                <w:rStyle w:val="normaltextrun"/>
                <w:color w:val="FFFFFF"/>
                <w:sz w:val="22"/>
                <w:szCs w:val="22"/>
              </w:rPr>
              <w:t>Thứ Tư</w:t>
            </w:r>
            <w:r>
              <w:rPr>
                <w:rStyle w:val="eop"/>
                <w:rFonts w:eastAsiaTheme="majorEastAsia"/>
                <w:color w:val="FFFFFF"/>
                <w:sz w:val="22"/>
                <w:szCs w:val="22"/>
              </w:rPr>
              <w:t> </w:t>
            </w:r>
          </w:p>
        </w:tc>
        <w:tc>
          <w:tcPr>
            <w:tcW w:w="1320" w:type="dxa"/>
            <w:tcBorders>
              <w:top w:val="single" w:sz="6" w:space="0" w:color="auto"/>
              <w:left w:val="single" w:sz="6" w:space="0" w:color="auto"/>
              <w:bottom w:val="single" w:sz="18" w:space="0" w:color="auto"/>
              <w:right w:val="single" w:sz="6" w:space="0" w:color="auto"/>
            </w:tcBorders>
            <w:shd w:val="clear" w:color="auto" w:fill="000000"/>
            <w:vAlign w:val="center"/>
            <w:hideMark/>
          </w:tcPr>
          <w:p w:rsidR="00C10B46" w:rsidRDefault="00C10B46" w:rsidP="00C10B46">
            <w:pPr>
              <w:pStyle w:val="paragraph"/>
              <w:spacing w:before="0" w:beforeAutospacing="0" w:after="0" w:afterAutospacing="0"/>
              <w:jc w:val="center"/>
              <w:textAlignment w:val="baseline"/>
            </w:pPr>
            <w:r>
              <w:rPr>
                <w:rStyle w:val="normaltextrun"/>
                <w:color w:val="FFFFFF"/>
                <w:sz w:val="22"/>
                <w:szCs w:val="22"/>
              </w:rPr>
              <w:t>Thứ Năm</w:t>
            </w:r>
            <w:r>
              <w:rPr>
                <w:rStyle w:val="eop"/>
                <w:rFonts w:eastAsiaTheme="majorEastAsia"/>
                <w:color w:val="FFFFFF"/>
                <w:sz w:val="22"/>
                <w:szCs w:val="22"/>
              </w:rPr>
              <w:t> </w:t>
            </w:r>
          </w:p>
        </w:tc>
        <w:tc>
          <w:tcPr>
            <w:tcW w:w="1350" w:type="dxa"/>
            <w:tcBorders>
              <w:top w:val="single" w:sz="6" w:space="0" w:color="auto"/>
              <w:left w:val="single" w:sz="6" w:space="0" w:color="auto"/>
              <w:bottom w:val="single" w:sz="18" w:space="0" w:color="auto"/>
              <w:right w:val="single" w:sz="6" w:space="0" w:color="auto"/>
            </w:tcBorders>
            <w:shd w:val="clear" w:color="auto" w:fill="000000"/>
            <w:vAlign w:val="center"/>
            <w:hideMark/>
          </w:tcPr>
          <w:p w:rsidR="00C10B46" w:rsidRDefault="00C10B46" w:rsidP="00C10B46">
            <w:pPr>
              <w:pStyle w:val="paragraph"/>
              <w:spacing w:before="0" w:beforeAutospacing="0" w:after="0" w:afterAutospacing="0"/>
              <w:jc w:val="center"/>
              <w:textAlignment w:val="baseline"/>
            </w:pPr>
            <w:r>
              <w:rPr>
                <w:rStyle w:val="normaltextrun"/>
                <w:color w:val="FFFFFF"/>
                <w:sz w:val="22"/>
                <w:szCs w:val="22"/>
              </w:rPr>
              <w:t>Thứ Sáu</w:t>
            </w:r>
            <w:r>
              <w:rPr>
                <w:rStyle w:val="eop"/>
                <w:rFonts w:eastAsiaTheme="majorEastAsia"/>
                <w:color w:val="FFFFFF"/>
                <w:sz w:val="22"/>
                <w:szCs w:val="22"/>
              </w:rPr>
              <w:t> </w:t>
            </w:r>
          </w:p>
        </w:tc>
      </w:tr>
      <w:tr w:rsidR="00C10B46" w:rsidTr="00C10B46">
        <w:trPr>
          <w:trHeight w:val="300"/>
        </w:trPr>
        <w:tc>
          <w:tcPr>
            <w:tcW w:w="1710" w:type="dxa"/>
            <w:vMerge w:val="restart"/>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normaltextrun"/>
                <w:sz w:val="22"/>
                <w:szCs w:val="22"/>
              </w:rPr>
              <w:t>Sáng</w:t>
            </w:r>
            <w:r>
              <w:rPr>
                <w:rStyle w:val="eop"/>
                <w:rFonts w:eastAsiaTheme="majorEastAsia"/>
                <w:sz w:val="22"/>
                <w:szCs w:val="22"/>
              </w:rPr>
              <w:t> </w:t>
            </w:r>
          </w:p>
          <w:p w:rsidR="00C10B46" w:rsidRDefault="00C10B46" w:rsidP="00C10B46">
            <w:pPr>
              <w:pStyle w:val="paragraph"/>
              <w:spacing w:before="0" w:beforeAutospacing="0" w:after="0" w:afterAutospacing="0"/>
              <w:jc w:val="both"/>
              <w:textAlignment w:val="baseline"/>
            </w:pPr>
            <w:r>
              <w:rPr>
                <w:rStyle w:val="normaltextrun"/>
                <w:sz w:val="22"/>
                <w:szCs w:val="22"/>
              </w:rPr>
              <w:t>8:00 - 11h00</w:t>
            </w:r>
            <w:r>
              <w:rPr>
                <w:rStyle w:val="eop"/>
                <w:rFonts w:eastAsiaTheme="majorEastAsia"/>
                <w:sz w:val="22"/>
                <w:szCs w:val="22"/>
              </w:rPr>
              <w:t> </w:t>
            </w:r>
          </w:p>
        </w:tc>
        <w:tc>
          <w:tcPr>
            <w:tcW w:w="141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4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rPr>
                <w:rStyle w:val="normaltextrun"/>
                <w:sz w:val="22"/>
                <w:szCs w:val="22"/>
              </w:rPr>
            </w:pPr>
            <w:r>
              <w:rPr>
                <w:rStyle w:val="normaltextrun"/>
                <w:sz w:val="22"/>
                <w:szCs w:val="22"/>
              </w:rPr>
              <w:t xml:space="preserve">Cô </w:t>
            </w:r>
          </w:p>
          <w:p w:rsidR="00C10B46" w:rsidRDefault="00C10B46" w:rsidP="00C10B46">
            <w:pPr>
              <w:pStyle w:val="paragraph"/>
              <w:spacing w:before="0" w:beforeAutospacing="0" w:after="0" w:afterAutospacing="0"/>
              <w:jc w:val="center"/>
              <w:textAlignment w:val="baseline"/>
            </w:pPr>
            <w:r>
              <w:rPr>
                <w:rStyle w:val="normaltextrun"/>
                <w:sz w:val="22"/>
                <w:szCs w:val="22"/>
              </w:rPr>
              <w:t>Tường Vy</w:t>
            </w:r>
          </w:p>
        </w:tc>
        <w:tc>
          <w:tcPr>
            <w:tcW w:w="132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pPr>
            <w:r>
              <w:rPr>
                <w:rStyle w:val="normaltextrun"/>
                <w:sz w:val="22"/>
                <w:szCs w:val="22"/>
              </w:rPr>
              <w:t>Thầy Bang</w:t>
            </w:r>
          </w:p>
        </w:tc>
        <w:tc>
          <w:tcPr>
            <w:tcW w:w="1350" w:type="dxa"/>
            <w:tcBorders>
              <w:top w:val="single" w:sz="18" w:space="0" w:color="auto"/>
              <w:left w:val="single" w:sz="6" w:space="0" w:color="auto"/>
              <w:bottom w:val="single" w:sz="6"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rPr>
                <w:rStyle w:val="normaltextrun"/>
              </w:rPr>
            </w:pPr>
            <w:r>
              <w:rPr>
                <w:rStyle w:val="normaltextrun"/>
              </w:rPr>
              <w:t>Cô</w:t>
            </w:r>
          </w:p>
          <w:p w:rsidR="00C10B46" w:rsidRDefault="00C10B46" w:rsidP="00C10B46">
            <w:pPr>
              <w:pStyle w:val="paragraph"/>
              <w:spacing w:before="0" w:beforeAutospacing="0" w:after="0" w:afterAutospacing="0"/>
              <w:jc w:val="center"/>
              <w:textAlignment w:val="baseline"/>
              <w:rPr>
                <w:lang w:val="vi-VN"/>
              </w:rPr>
            </w:pPr>
            <w:r>
              <w:rPr>
                <w:rStyle w:val="normaltextrun"/>
              </w:rPr>
              <w:t>Thiên Hương</w:t>
            </w:r>
          </w:p>
        </w:tc>
      </w:tr>
      <w:tr w:rsidR="00C10B46" w:rsidTr="00C10B46">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pPr>
              <w:rPr>
                <w:sz w:val="24"/>
                <w:szCs w:val="24"/>
              </w:rPr>
            </w:pP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rPr>
                <w:rStyle w:val="normaltextrun"/>
                <w:sz w:val="22"/>
                <w:szCs w:val="22"/>
              </w:rPr>
            </w:pPr>
            <w:r>
              <w:rPr>
                <w:rStyle w:val="normaltextrun"/>
                <w:sz w:val="22"/>
                <w:szCs w:val="22"/>
              </w:rPr>
              <w:t xml:space="preserve">Cô </w:t>
            </w:r>
          </w:p>
          <w:p w:rsidR="00C10B46" w:rsidRPr="00C10B46" w:rsidRDefault="00C10B46" w:rsidP="00C10B46">
            <w:pPr>
              <w:pStyle w:val="paragraph"/>
              <w:spacing w:before="0" w:beforeAutospacing="0" w:after="0" w:afterAutospacing="0"/>
              <w:jc w:val="center"/>
              <w:textAlignment w:val="baseline"/>
            </w:pPr>
            <w:r>
              <w:rPr>
                <w:rStyle w:val="normaltextrun"/>
                <w:sz w:val="22"/>
                <w:szCs w:val="22"/>
              </w:rPr>
              <w:t>Diệu Linh</w:t>
            </w:r>
          </w:p>
        </w:tc>
        <w:tc>
          <w:tcPr>
            <w:tcW w:w="135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r>
      <w:tr w:rsidR="00C10B46" w:rsidTr="00C10B46">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pPr>
              <w:rPr>
                <w:sz w:val="24"/>
                <w:szCs w:val="24"/>
              </w:rPr>
            </w:pPr>
          </w:p>
        </w:tc>
        <w:tc>
          <w:tcPr>
            <w:tcW w:w="141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4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2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50"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r>
      <w:tr w:rsidR="00C10B46" w:rsidTr="00C10B46">
        <w:trPr>
          <w:trHeight w:val="300"/>
        </w:trPr>
        <w:tc>
          <w:tcPr>
            <w:tcW w:w="1710" w:type="dxa"/>
            <w:vMerge w:val="restart"/>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normaltextrun"/>
                <w:sz w:val="22"/>
                <w:szCs w:val="22"/>
              </w:rPr>
              <w:t>Chiều</w:t>
            </w:r>
            <w:r>
              <w:rPr>
                <w:rStyle w:val="eop"/>
                <w:rFonts w:eastAsiaTheme="majorEastAsia"/>
                <w:sz w:val="22"/>
                <w:szCs w:val="22"/>
              </w:rPr>
              <w:t> </w:t>
            </w:r>
          </w:p>
          <w:p w:rsidR="00C10B46" w:rsidRDefault="00C10B46" w:rsidP="00C10B46">
            <w:pPr>
              <w:pStyle w:val="paragraph"/>
              <w:spacing w:before="0" w:beforeAutospacing="0" w:after="0" w:afterAutospacing="0"/>
              <w:jc w:val="both"/>
              <w:textAlignment w:val="baseline"/>
            </w:pPr>
            <w:r>
              <w:rPr>
                <w:rStyle w:val="normaltextrun"/>
                <w:sz w:val="22"/>
                <w:szCs w:val="22"/>
              </w:rPr>
              <w:t>13h00 - 16h00</w:t>
            </w:r>
            <w:r>
              <w:rPr>
                <w:rStyle w:val="eop"/>
                <w:rFonts w:eastAsiaTheme="majorEastAsia"/>
                <w:sz w:val="22"/>
                <w:szCs w:val="22"/>
              </w:rPr>
              <w:t> </w:t>
            </w:r>
          </w:p>
        </w:tc>
        <w:tc>
          <w:tcPr>
            <w:tcW w:w="141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rPr>
                <w:rStyle w:val="normaltextrun"/>
              </w:rPr>
            </w:pPr>
            <w:r>
              <w:rPr>
                <w:rStyle w:val="normaltextrun"/>
              </w:rPr>
              <w:t xml:space="preserve">Cô </w:t>
            </w:r>
          </w:p>
          <w:p w:rsidR="00C10B46" w:rsidRDefault="00C10B46" w:rsidP="00C10B46">
            <w:pPr>
              <w:pStyle w:val="paragraph"/>
              <w:spacing w:before="0" w:beforeAutospacing="0" w:after="0" w:afterAutospacing="0"/>
              <w:jc w:val="center"/>
              <w:textAlignment w:val="baseline"/>
            </w:pPr>
            <w:r>
              <w:rPr>
                <w:rStyle w:val="normaltextrun"/>
              </w:rPr>
              <w:t>Xuân Anh</w:t>
            </w:r>
          </w:p>
        </w:tc>
        <w:tc>
          <w:tcPr>
            <w:tcW w:w="144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pPr>
            <w:r>
              <w:rPr>
                <w:rStyle w:val="normaltextrun"/>
                <w:sz w:val="22"/>
                <w:szCs w:val="22"/>
              </w:rPr>
              <w:t>Cô Hạnh</w:t>
            </w:r>
          </w:p>
        </w:tc>
        <w:tc>
          <w:tcPr>
            <w:tcW w:w="1320" w:type="dxa"/>
            <w:tcBorders>
              <w:top w:val="single" w:sz="18"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50" w:type="dxa"/>
            <w:tcBorders>
              <w:top w:val="single" w:sz="18" w:space="0" w:color="auto"/>
              <w:left w:val="single" w:sz="6" w:space="0" w:color="auto"/>
              <w:bottom w:val="single" w:sz="6"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center"/>
              <w:textAlignment w:val="baseline"/>
            </w:pPr>
            <w:r>
              <w:rPr>
                <w:rStyle w:val="normaltextrun"/>
                <w:sz w:val="22"/>
                <w:szCs w:val="22"/>
              </w:rPr>
              <w:t xml:space="preserve">Cô </w:t>
            </w:r>
            <w:r>
              <w:rPr>
                <w:rStyle w:val="normaltextrun"/>
                <w:sz w:val="22"/>
                <w:szCs w:val="22"/>
              </w:rPr>
              <w:t>Baek Myeongjin</w:t>
            </w:r>
          </w:p>
        </w:tc>
      </w:tr>
      <w:tr w:rsidR="00C10B46" w:rsidTr="00C10B46">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pPr>
              <w:rPr>
                <w:sz w:val="24"/>
                <w:szCs w:val="24"/>
              </w:rPr>
            </w:pP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50" w:type="dxa"/>
            <w:tcBorders>
              <w:top w:val="single" w:sz="6" w:space="0" w:color="auto"/>
              <w:left w:val="single" w:sz="6" w:space="0" w:color="auto"/>
              <w:bottom w:val="single" w:sz="6"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r>
      <w:tr w:rsidR="00C10B46" w:rsidTr="00C10B46">
        <w:trPr>
          <w:trHeight w:val="300"/>
        </w:trPr>
        <w:tc>
          <w:tcPr>
            <w:tcW w:w="0" w:type="auto"/>
            <w:vMerge/>
            <w:tcBorders>
              <w:top w:val="single" w:sz="18" w:space="0" w:color="auto"/>
              <w:left w:val="single" w:sz="18" w:space="0" w:color="auto"/>
              <w:bottom w:val="single" w:sz="6" w:space="0" w:color="auto"/>
              <w:right w:val="single" w:sz="6" w:space="0" w:color="auto"/>
            </w:tcBorders>
            <w:shd w:val="clear" w:color="auto" w:fill="auto"/>
            <w:vAlign w:val="center"/>
            <w:hideMark/>
          </w:tcPr>
          <w:p w:rsidR="00C10B46" w:rsidRDefault="00C10B46">
            <w:pPr>
              <w:rPr>
                <w:sz w:val="24"/>
                <w:szCs w:val="24"/>
              </w:rPr>
            </w:pPr>
          </w:p>
        </w:tc>
        <w:tc>
          <w:tcPr>
            <w:tcW w:w="141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4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41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20" w:type="dxa"/>
            <w:tcBorders>
              <w:top w:val="single" w:sz="6" w:space="0" w:color="auto"/>
              <w:left w:val="single" w:sz="6" w:space="0" w:color="auto"/>
              <w:bottom w:val="single" w:sz="18" w:space="0" w:color="auto"/>
              <w:right w:val="single" w:sz="6"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c>
          <w:tcPr>
            <w:tcW w:w="1350" w:type="dxa"/>
            <w:tcBorders>
              <w:top w:val="single" w:sz="6" w:space="0" w:color="auto"/>
              <w:left w:val="single" w:sz="6" w:space="0" w:color="auto"/>
              <w:bottom w:val="single" w:sz="18" w:space="0" w:color="auto"/>
              <w:right w:val="single" w:sz="18" w:space="0" w:color="auto"/>
            </w:tcBorders>
            <w:shd w:val="clear" w:color="auto" w:fill="auto"/>
            <w:vAlign w:val="center"/>
            <w:hideMark/>
          </w:tcPr>
          <w:p w:rsidR="00C10B46" w:rsidRDefault="00C10B46" w:rsidP="00C10B46">
            <w:pPr>
              <w:pStyle w:val="paragraph"/>
              <w:spacing w:before="0" w:beforeAutospacing="0" w:after="0" w:afterAutospacing="0"/>
              <w:jc w:val="both"/>
              <w:textAlignment w:val="baseline"/>
            </w:pPr>
            <w:r>
              <w:rPr>
                <w:rStyle w:val="eop"/>
                <w:rFonts w:eastAsiaTheme="majorEastAsia"/>
                <w:sz w:val="22"/>
                <w:szCs w:val="22"/>
              </w:rPr>
              <w:t> </w:t>
            </w:r>
          </w:p>
        </w:tc>
      </w:tr>
    </w:tbl>
    <w:p w:rsidR="00EA0D25" w:rsidRPr="00B06BFA" w:rsidRDefault="00C10B46" w:rsidP="00EA0D25">
      <w:pPr>
        <w:pStyle w:val="ListParagraph"/>
        <w:spacing w:after="0" w:line="240" w:lineRule="auto"/>
        <w:jc w:val="both"/>
        <w:rPr>
          <w:rFonts w:ascii="Times New Roman" w:eastAsia="Times New Roman" w:hAnsi="Times New Roman" w:cs="Times New Roman"/>
          <w:i/>
          <w:sz w:val="26"/>
          <w:szCs w:val="26"/>
        </w:rPr>
      </w:pPr>
      <w:r w:rsidRPr="00B06BFA">
        <w:rPr>
          <w:rFonts w:ascii="Times New Roman" w:eastAsia="Times New Roman" w:hAnsi="Times New Roman" w:cs="Times New Roman"/>
          <w:i/>
          <w:sz w:val="26"/>
          <w:szCs w:val="26"/>
        </w:rPr>
        <w:t xml:space="preserve"> </w:t>
      </w:r>
      <w:r w:rsidR="00B06BFA" w:rsidRPr="00B06BFA">
        <w:rPr>
          <w:rFonts w:ascii="Times New Roman" w:eastAsia="Times New Roman" w:hAnsi="Times New Roman" w:cs="Times New Roman"/>
          <w:i/>
          <w:sz w:val="26"/>
          <w:szCs w:val="26"/>
        </w:rPr>
        <w:t>(lịch trực sẽ được cập nhật từng học kỳ)</w:t>
      </w:r>
    </w:p>
    <w:p w:rsidR="00B06BFA" w:rsidRPr="00EA0D25" w:rsidRDefault="00B06BFA" w:rsidP="00EA0D25">
      <w:pPr>
        <w:pStyle w:val="ListParagraph"/>
        <w:spacing w:after="0" w:line="240" w:lineRule="auto"/>
        <w:jc w:val="both"/>
        <w:rPr>
          <w:rFonts w:ascii="Times New Roman" w:eastAsia="Times New Roman" w:hAnsi="Times New Roman" w:cs="Times New Roman"/>
          <w:sz w:val="26"/>
          <w:szCs w:val="26"/>
        </w:rPr>
      </w:pPr>
    </w:p>
    <w:p w:rsidR="009C4686" w:rsidRPr="009C4686" w:rsidRDefault="00EA0D25" w:rsidP="009C46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2</w:t>
      </w:r>
      <w:r w:rsidR="009C4686" w:rsidRPr="009C4686">
        <w:rPr>
          <w:rFonts w:ascii="Times New Roman" w:eastAsia="Times New Roman" w:hAnsi="Times New Roman" w:cs="Times New Roman"/>
          <w:b/>
          <w:bCs/>
          <w:sz w:val="26"/>
          <w:szCs w:val="26"/>
        </w:rPr>
        <w:t>. Đối tượng được hỗ trợ</w:t>
      </w:r>
      <w:r>
        <w:rPr>
          <w:rFonts w:ascii="Times New Roman" w:eastAsia="Times New Roman" w:hAnsi="Times New Roman" w:cs="Times New Roman"/>
          <w:b/>
          <w:bCs/>
          <w:sz w:val="26"/>
          <w:szCs w:val="26"/>
        </w:rPr>
        <w:t>:</w:t>
      </w:r>
    </w:p>
    <w:p w:rsidR="009C4686" w:rsidRPr="009C4686" w:rsidRDefault="009C4686" w:rsidP="00EA0D25">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Tất cả các sinh viên trong khoa đều có thể tham gia vào các buổi phụ đạo, đặc biệt là những sinh viên gặp khó khăn trong việc học tập hoặc có điểm số chưa đạt yêu cầu. Cụ thể:</w:t>
      </w:r>
    </w:p>
    <w:p w:rsidR="009C4686" w:rsidRPr="009C4686" w:rsidRDefault="009C4686" w:rsidP="009C4686">
      <w:pPr>
        <w:numPr>
          <w:ilvl w:val="0"/>
          <w:numId w:val="3"/>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Sinh viên có điểm trung bình các môn học dưới 5.0 sẽ được ưu tiên hỗ trợ phụ đạo nhằm cải thiện kết quả học tập.</w:t>
      </w:r>
    </w:p>
    <w:p w:rsidR="009C4686" w:rsidRPr="009C4686" w:rsidRDefault="009C4686" w:rsidP="009C4686">
      <w:pPr>
        <w:numPr>
          <w:ilvl w:val="0"/>
          <w:numId w:val="3"/>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Sinh viên có nhu cầu bổ sung kiến thức hoặc ôn luyện các môn học chuẩn bị cho kỳ thi cuối kỳ</w:t>
      </w:r>
    </w:p>
    <w:p w:rsidR="009C4686" w:rsidRDefault="009C4686" w:rsidP="009C4686">
      <w:pPr>
        <w:numPr>
          <w:ilvl w:val="0"/>
          <w:numId w:val="3"/>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Các sinh viên muốn nâng cao kiến thức ở các môn học chuyên ngành</w:t>
      </w:r>
    </w:p>
    <w:p w:rsidR="00D159DC" w:rsidRPr="009C4686" w:rsidRDefault="00D159DC" w:rsidP="00D159DC">
      <w:pPr>
        <w:spacing w:after="0" w:line="240" w:lineRule="auto"/>
        <w:ind w:left="720"/>
        <w:jc w:val="both"/>
        <w:rPr>
          <w:rFonts w:ascii="Times New Roman" w:eastAsia="Times New Roman" w:hAnsi="Times New Roman" w:cs="Times New Roman"/>
          <w:sz w:val="26"/>
          <w:szCs w:val="26"/>
        </w:rPr>
      </w:pPr>
    </w:p>
    <w:p w:rsidR="009C4686" w:rsidRPr="009C4686" w:rsidRDefault="00D159DC" w:rsidP="009C46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3</w:t>
      </w:r>
      <w:r w:rsidR="009C4686" w:rsidRPr="009C4686">
        <w:rPr>
          <w:rFonts w:ascii="Times New Roman" w:eastAsia="Times New Roman" w:hAnsi="Times New Roman" w:cs="Times New Roman"/>
          <w:b/>
          <w:bCs/>
          <w:sz w:val="26"/>
          <w:szCs w:val="26"/>
        </w:rPr>
        <w:t>. Cách thức đăng ký tham gia</w:t>
      </w:r>
    </w:p>
    <w:p w:rsidR="009C4686" w:rsidRPr="009C4686" w:rsidRDefault="009C4686" w:rsidP="009C4686">
      <w:p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Để tham gia các buổi hỗ trợ phụ đạo, sinh viên cần đăng ký trước qua các hình thức sau:</w:t>
      </w:r>
    </w:p>
    <w:p w:rsidR="009C4686" w:rsidRPr="009C4686" w:rsidRDefault="009C4686" w:rsidP="009C4686">
      <w:pPr>
        <w:numPr>
          <w:ilvl w:val="0"/>
          <w:numId w:val="5"/>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lastRenderedPageBreak/>
        <w:t xml:space="preserve">Đăng ký trực tiếp tại </w:t>
      </w:r>
      <w:r w:rsidR="00D159DC">
        <w:rPr>
          <w:rFonts w:ascii="Times New Roman" w:eastAsia="Times New Roman" w:hAnsi="Times New Roman" w:cs="Times New Roman"/>
          <w:b/>
          <w:bCs/>
          <w:sz w:val="26"/>
          <w:szCs w:val="26"/>
        </w:rPr>
        <w:t>văn phòng</w:t>
      </w:r>
      <w:r w:rsidRPr="009C4686">
        <w:rPr>
          <w:rFonts w:ascii="Times New Roman" w:eastAsia="Times New Roman" w:hAnsi="Times New Roman" w:cs="Times New Roman"/>
          <w:b/>
          <w:bCs/>
          <w:sz w:val="26"/>
          <w:szCs w:val="26"/>
        </w:rPr>
        <w:t xml:space="preserve"> khoa</w:t>
      </w:r>
      <w:r w:rsidRPr="009C4686">
        <w:rPr>
          <w:rFonts w:ascii="Times New Roman" w:eastAsia="Times New Roman" w:hAnsi="Times New Roman" w:cs="Times New Roman"/>
          <w:sz w:val="26"/>
          <w:szCs w:val="26"/>
        </w:rPr>
        <w:t xml:space="preserve">: Sinh viên có thể điền thông tin vào mẫu đăng ký có sẵn tại </w:t>
      </w:r>
      <w:r w:rsidR="00D159DC">
        <w:rPr>
          <w:rFonts w:ascii="Times New Roman" w:eastAsia="Times New Roman" w:hAnsi="Times New Roman" w:cs="Times New Roman"/>
          <w:sz w:val="26"/>
          <w:szCs w:val="26"/>
        </w:rPr>
        <w:t>văn phòng khoa</w:t>
      </w:r>
      <w:r w:rsidRPr="009C4686">
        <w:rPr>
          <w:rFonts w:ascii="Times New Roman" w:eastAsia="Times New Roman" w:hAnsi="Times New Roman" w:cs="Times New Roman"/>
          <w:sz w:val="26"/>
          <w:szCs w:val="26"/>
        </w:rPr>
        <w:t>.</w:t>
      </w:r>
    </w:p>
    <w:p w:rsidR="009C4686" w:rsidRPr="009C4686" w:rsidRDefault="009C4686" w:rsidP="009C4686">
      <w:pPr>
        <w:numPr>
          <w:ilvl w:val="0"/>
          <w:numId w:val="5"/>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Đăng ký qua email</w:t>
      </w:r>
      <w:r w:rsidRPr="009C4686">
        <w:rPr>
          <w:rFonts w:ascii="Times New Roman" w:eastAsia="Times New Roman" w:hAnsi="Times New Roman" w:cs="Times New Roman"/>
          <w:sz w:val="26"/>
          <w:szCs w:val="26"/>
        </w:rPr>
        <w:t xml:space="preserve">: Sinh viên có thể gửi email đăng ký tham gia buổi phụ đạo tới địa chỉ email </w:t>
      </w:r>
      <w:r w:rsidR="00D159DC">
        <w:rPr>
          <w:rFonts w:ascii="Times New Roman" w:eastAsia="Times New Roman" w:hAnsi="Times New Roman" w:cs="Times New Roman"/>
          <w:sz w:val="26"/>
          <w:szCs w:val="26"/>
        </w:rPr>
        <w:t>GV. Nguyễn Thị Xuân Anh (anhntx@vhu.edu.vn)</w:t>
      </w:r>
    </w:p>
    <w:p w:rsidR="009C4686" w:rsidRDefault="009C4686" w:rsidP="009C4686">
      <w:pPr>
        <w:numPr>
          <w:ilvl w:val="0"/>
          <w:numId w:val="5"/>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Đăng ký qua nhóm lớp trực tuyến</w:t>
      </w:r>
      <w:r w:rsidRPr="009C4686">
        <w:rPr>
          <w:rFonts w:ascii="Times New Roman" w:eastAsia="Times New Roman" w:hAnsi="Times New Roman" w:cs="Times New Roman"/>
          <w:sz w:val="26"/>
          <w:szCs w:val="26"/>
        </w:rPr>
        <w:t xml:space="preserve">: </w:t>
      </w:r>
      <w:r w:rsidR="00D159DC">
        <w:rPr>
          <w:rFonts w:ascii="Times New Roman" w:eastAsia="Times New Roman" w:hAnsi="Times New Roman" w:cs="Times New Roman"/>
          <w:sz w:val="26"/>
          <w:szCs w:val="26"/>
        </w:rPr>
        <w:t>S</w:t>
      </w:r>
      <w:r w:rsidR="00D159DC" w:rsidRPr="009C4686">
        <w:rPr>
          <w:rFonts w:ascii="Times New Roman" w:eastAsia="Times New Roman" w:hAnsi="Times New Roman" w:cs="Times New Roman"/>
          <w:sz w:val="26"/>
          <w:szCs w:val="26"/>
        </w:rPr>
        <w:t>inh viên có thể đăng ký tham gia trực tiếp qua nhóm</w:t>
      </w:r>
      <w:r w:rsidRPr="009C4686">
        <w:rPr>
          <w:rFonts w:ascii="Times New Roman" w:eastAsia="Times New Roman" w:hAnsi="Times New Roman" w:cs="Times New Roman"/>
          <w:sz w:val="26"/>
          <w:szCs w:val="26"/>
        </w:rPr>
        <w:t xml:space="preserve"> lớp trực tu</w:t>
      </w:r>
      <w:r w:rsidR="00D159DC">
        <w:rPr>
          <w:rFonts w:ascii="Times New Roman" w:eastAsia="Times New Roman" w:hAnsi="Times New Roman" w:cs="Times New Roman"/>
          <w:sz w:val="26"/>
          <w:szCs w:val="26"/>
        </w:rPr>
        <w:t>yến trên Microsoft Teams</w:t>
      </w:r>
      <w:r w:rsidR="00BC502F">
        <w:rPr>
          <w:rFonts w:ascii="Times New Roman" w:eastAsia="Times New Roman" w:hAnsi="Times New Roman" w:cs="Times New Roman"/>
          <w:sz w:val="26"/>
          <w:szCs w:val="26"/>
        </w:rPr>
        <w:t>.</w:t>
      </w:r>
    </w:p>
    <w:p w:rsidR="00D159DC" w:rsidRPr="009C4686" w:rsidRDefault="00D159DC" w:rsidP="00D159DC">
      <w:pPr>
        <w:spacing w:after="0" w:line="240" w:lineRule="auto"/>
        <w:ind w:left="720"/>
        <w:jc w:val="both"/>
        <w:rPr>
          <w:rFonts w:ascii="Times New Roman" w:eastAsia="Times New Roman" w:hAnsi="Times New Roman" w:cs="Times New Roman"/>
          <w:sz w:val="26"/>
          <w:szCs w:val="26"/>
        </w:rPr>
      </w:pPr>
    </w:p>
    <w:p w:rsidR="009C4686" w:rsidRPr="009C4686" w:rsidRDefault="00D159DC" w:rsidP="009C46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4</w:t>
      </w:r>
      <w:r w:rsidR="009C4686" w:rsidRPr="009C4686">
        <w:rPr>
          <w:rFonts w:ascii="Times New Roman" w:eastAsia="Times New Roman" w:hAnsi="Times New Roman" w:cs="Times New Roman"/>
          <w:b/>
          <w:bCs/>
          <w:sz w:val="26"/>
          <w:szCs w:val="26"/>
        </w:rPr>
        <w:t>. Quyền lợi của sinh viên khi tham gia phụ đạo</w:t>
      </w:r>
    </w:p>
    <w:p w:rsidR="009C4686" w:rsidRPr="009C4686" w:rsidRDefault="009C4686" w:rsidP="009C4686">
      <w:pPr>
        <w:numPr>
          <w:ilvl w:val="0"/>
          <w:numId w:val="6"/>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Nâng cao kiến thức chuyên môn</w:t>
      </w:r>
      <w:r w:rsidRPr="009C4686">
        <w:rPr>
          <w:rFonts w:ascii="Times New Roman" w:eastAsia="Times New Roman" w:hAnsi="Times New Roman" w:cs="Times New Roman"/>
          <w:sz w:val="26"/>
          <w:szCs w:val="26"/>
        </w:rPr>
        <w:t>: Sinh viên sẽ có cơ hội học hỏi và hiểu sâu hơn về các môn học, đặc biệt là những môn khó, từ đó cải thiện điểm số và kỹ năng chuyên môn.</w:t>
      </w:r>
    </w:p>
    <w:p w:rsidR="009C4686" w:rsidRPr="009C4686" w:rsidRDefault="009C4686" w:rsidP="009C4686">
      <w:pPr>
        <w:numPr>
          <w:ilvl w:val="0"/>
          <w:numId w:val="6"/>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Cải thiện kết quả học tập</w:t>
      </w:r>
      <w:r w:rsidRPr="009C4686">
        <w:rPr>
          <w:rFonts w:ascii="Times New Roman" w:eastAsia="Times New Roman" w:hAnsi="Times New Roman" w:cs="Times New Roman"/>
          <w:sz w:val="26"/>
          <w:szCs w:val="26"/>
        </w:rPr>
        <w:t>: Việc tham gia các buổi phụ đạo sẽ giúp sinh viên cải thiện điểm số trong kỳ thi, từ đó nâng cao điểm trung bình học tập và chất lượng học tập.</w:t>
      </w:r>
    </w:p>
    <w:p w:rsidR="009C4686" w:rsidRDefault="009C4686" w:rsidP="009C4686">
      <w:pPr>
        <w:numPr>
          <w:ilvl w:val="0"/>
          <w:numId w:val="6"/>
        </w:numPr>
        <w:spacing w:after="0" w:line="240" w:lineRule="auto"/>
        <w:jc w:val="both"/>
        <w:rPr>
          <w:rFonts w:ascii="Times New Roman" w:eastAsia="Times New Roman" w:hAnsi="Times New Roman" w:cs="Times New Roman"/>
          <w:sz w:val="26"/>
          <w:szCs w:val="26"/>
        </w:rPr>
      </w:pPr>
      <w:r w:rsidRPr="009C4686">
        <w:rPr>
          <w:rFonts w:ascii="Times New Roman" w:eastAsia="Times New Roman" w:hAnsi="Times New Roman" w:cs="Times New Roman"/>
          <w:b/>
          <w:bCs/>
          <w:sz w:val="26"/>
          <w:szCs w:val="26"/>
        </w:rPr>
        <w:t>Phát triển kỹ năng mềm</w:t>
      </w:r>
      <w:r w:rsidRPr="009C4686">
        <w:rPr>
          <w:rFonts w:ascii="Times New Roman" w:eastAsia="Times New Roman" w:hAnsi="Times New Roman" w:cs="Times New Roman"/>
          <w:sz w:val="26"/>
          <w:szCs w:val="26"/>
        </w:rPr>
        <w:t>: Ngoài kiến thức chuyên môn, sinh viên còn có cơ hội rèn luyện các kỹ năng mềm như giao tiếp, làm việc nhóm và giải quyết vấn đề, rất cần thiết trong môi trường làm việc sau khi ra trường.</w:t>
      </w:r>
    </w:p>
    <w:p w:rsidR="00D159DC" w:rsidRPr="009C4686" w:rsidRDefault="00D159DC" w:rsidP="00D159DC">
      <w:pPr>
        <w:spacing w:after="0" w:line="240" w:lineRule="auto"/>
        <w:ind w:left="720"/>
        <w:jc w:val="both"/>
        <w:rPr>
          <w:rFonts w:ascii="Times New Roman" w:eastAsia="Times New Roman" w:hAnsi="Times New Roman" w:cs="Times New Roman"/>
          <w:sz w:val="26"/>
          <w:szCs w:val="26"/>
        </w:rPr>
      </w:pPr>
    </w:p>
    <w:p w:rsidR="009C4686" w:rsidRPr="009C4686" w:rsidRDefault="00D159DC" w:rsidP="009C46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5</w:t>
      </w:r>
      <w:r w:rsidR="009C4686" w:rsidRPr="009C4686">
        <w:rPr>
          <w:rFonts w:ascii="Times New Roman" w:eastAsia="Times New Roman" w:hAnsi="Times New Roman" w:cs="Times New Roman"/>
          <w:b/>
          <w:bCs/>
          <w:sz w:val="26"/>
          <w:szCs w:val="26"/>
        </w:rPr>
        <w:t>. Đánh giá và phản hồi</w:t>
      </w:r>
    </w:p>
    <w:p w:rsidR="00D159DC" w:rsidRDefault="009C4686" w:rsidP="00D159DC">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 xml:space="preserve">Sau mỗi buổi phụ đạo, </w:t>
      </w:r>
      <w:r w:rsidR="00D159DC">
        <w:rPr>
          <w:rFonts w:ascii="Times New Roman" w:eastAsia="Times New Roman" w:hAnsi="Times New Roman" w:cs="Times New Roman"/>
          <w:sz w:val="26"/>
          <w:szCs w:val="26"/>
        </w:rPr>
        <w:t>BM</w:t>
      </w:r>
      <w:r w:rsidRPr="009C4686">
        <w:rPr>
          <w:rFonts w:ascii="Times New Roman" w:eastAsia="Times New Roman" w:hAnsi="Times New Roman" w:cs="Times New Roman"/>
          <w:sz w:val="26"/>
          <w:szCs w:val="26"/>
        </w:rPr>
        <w:t xml:space="preserve"> sẽ thu thập ý kiến phản hồi từ sinh viên để đánh giá chất lượng của các buổi học, từ đó cải tiến phương pháp giảng dạy và hỗ trợ. </w:t>
      </w:r>
    </w:p>
    <w:p w:rsidR="009C4686" w:rsidRDefault="009C4686" w:rsidP="00D159DC">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Mọi phản hồi sẽ được ghi nhận nghiêm túc và sử dụng để nâng cao chất lượng công tác hỗ trợ sinh viên.</w:t>
      </w:r>
    </w:p>
    <w:p w:rsidR="00D159DC" w:rsidRPr="009C4686" w:rsidRDefault="00D159DC" w:rsidP="00D159DC">
      <w:pPr>
        <w:spacing w:after="0" w:line="240" w:lineRule="auto"/>
        <w:ind w:firstLine="567"/>
        <w:jc w:val="both"/>
        <w:rPr>
          <w:rFonts w:ascii="Times New Roman" w:eastAsia="Times New Roman" w:hAnsi="Times New Roman" w:cs="Times New Roman"/>
          <w:sz w:val="26"/>
          <w:szCs w:val="26"/>
        </w:rPr>
      </w:pPr>
    </w:p>
    <w:p w:rsidR="009C4686" w:rsidRPr="009C4686" w:rsidRDefault="00D159DC" w:rsidP="009C468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6</w:t>
      </w:r>
      <w:r w:rsidR="009C4686" w:rsidRPr="009C4686">
        <w:rPr>
          <w:rFonts w:ascii="Times New Roman" w:eastAsia="Times New Roman" w:hAnsi="Times New Roman" w:cs="Times New Roman"/>
          <w:b/>
          <w:bCs/>
          <w:sz w:val="26"/>
          <w:szCs w:val="26"/>
        </w:rPr>
        <w:t>. Kết luận</w:t>
      </w:r>
    </w:p>
    <w:p w:rsidR="009C4686" w:rsidRDefault="009C4686" w:rsidP="00D159DC">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 xml:space="preserve">Công tác trực khoa và hỗ trợ phụ đạo là một trong những nỗ lực của </w:t>
      </w:r>
      <w:r w:rsidR="00D159DC">
        <w:rPr>
          <w:rFonts w:ascii="Times New Roman" w:eastAsia="Times New Roman" w:hAnsi="Times New Roman" w:cs="Times New Roman"/>
          <w:sz w:val="26"/>
          <w:szCs w:val="26"/>
        </w:rPr>
        <w:t>BM Hàn Quốc học</w:t>
      </w:r>
      <w:r w:rsidRPr="009C4686">
        <w:rPr>
          <w:rFonts w:ascii="Times New Roman" w:eastAsia="Times New Roman" w:hAnsi="Times New Roman" w:cs="Times New Roman"/>
          <w:sz w:val="26"/>
          <w:szCs w:val="26"/>
        </w:rPr>
        <w:t xml:space="preserve"> nhằm nâng cao chất lượng học tập và hỗ trợ sinh viên trong quá trình học tập. </w:t>
      </w:r>
      <w:r w:rsidR="00D159DC">
        <w:rPr>
          <w:rFonts w:ascii="Times New Roman" w:eastAsia="Times New Roman" w:hAnsi="Times New Roman" w:cs="Times New Roman"/>
          <w:sz w:val="26"/>
          <w:szCs w:val="26"/>
        </w:rPr>
        <w:t>H</w:t>
      </w:r>
      <w:r w:rsidRPr="009C4686">
        <w:rPr>
          <w:rFonts w:ascii="Times New Roman" w:eastAsia="Times New Roman" w:hAnsi="Times New Roman" w:cs="Times New Roman"/>
          <w:sz w:val="26"/>
          <w:szCs w:val="26"/>
        </w:rPr>
        <w:t>y vọng rằng, với sự hỗ trợ nhiệt tình của các thầy cô và sự tham gia tích cực của các sinh viên, công tác này sẽ mang lại những kết quả đáng khích lệ, giúp sinh viên vượt qua khó khăn trong học tập và đạt được thành công trong học kỳ này.</w:t>
      </w:r>
    </w:p>
    <w:p w:rsidR="00D159DC" w:rsidRPr="009C4686" w:rsidRDefault="00D159DC" w:rsidP="00D159DC">
      <w:pPr>
        <w:spacing w:after="0" w:line="240" w:lineRule="auto"/>
        <w:ind w:firstLine="567"/>
        <w:jc w:val="both"/>
        <w:rPr>
          <w:rFonts w:ascii="Times New Roman" w:eastAsia="Times New Roman" w:hAnsi="Times New Roman" w:cs="Times New Roman"/>
          <w:sz w:val="26"/>
          <w:szCs w:val="26"/>
        </w:rPr>
      </w:pPr>
    </w:p>
    <w:p w:rsidR="009C4686" w:rsidRDefault="009C4686" w:rsidP="00D159DC">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Mọi thắc mắc và yêu cầu hỗ trợ, sinh viên vui lòng liên hệ với văn phòng khoa hoặc các thầy cô phụ trách.</w:t>
      </w:r>
    </w:p>
    <w:p w:rsidR="00D159DC" w:rsidRPr="009C4686" w:rsidRDefault="00D159DC" w:rsidP="00D159DC">
      <w:pPr>
        <w:spacing w:after="0" w:line="240" w:lineRule="auto"/>
        <w:ind w:firstLine="567"/>
        <w:jc w:val="both"/>
        <w:rPr>
          <w:rFonts w:ascii="Times New Roman" w:eastAsia="Times New Roman" w:hAnsi="Times New Roman" w:cs="Times New Roman"/>
          <w:sz w:val="26"/>
          <w:szCs w:val="26"/>
        </w:rPr>
      </w:pPr>
    </w:p>
    <w:p w:rsidR="009C4686" w:rsidRDefault="009C4686" w:rsidP="00D159DC">
      <w:pPr>
        <w:spacing w:after="0" w:line="240" w:lineRule="auto"/>
        <w:ind w:firstLine="567"/>
        <w:jc w:val="both"/>
        <w:rPr>
          <w:rFonts w:ascii="Times New Roman" w:eastAsia="Times New Roman" w:hAnsi="Times New Roman" w:cs="Times New Roman"/>
          <w:sz w:val="26"/>
          <w:szCs w:val="26"/>
        </w:rPr>
      </w:pPr>
      <w:r w:rsidRPr="009C4686">
        <w:rPr>
          <w:rFonts w:ascii="Times New Roman" w:eastAsia="Times New Roman" w:hAnsi="Times New Roman" w:cs="Times New Roman"/>
          <w:sz w:val="26"/>
          <w:szCs w:val="26"/>
        </w:rPr>
        <w:t>Trân trọng thông báo!</w:t>
      </w:r>
    </w:p>
    <w:p w:rsidR="00D159DC" w:rsidRPr="009C4686" w:rsidRDefault="00D159DC" w:rsidP="00D159DC">
      <w:pPr>
        <w:spacing w:after="0" w:line="240" w:lineRule="auto"/>
        <w:ind w:firstLine="567"/>
        <w:jc w:val="both"/>
        <w:rPr>
          <w:rFonts w:ascii="Times New Roman" w:eastAsia="Times New Roman" w:hAnsi="Times New Roman" w:cs="Times New Roman"/>
          <w:sz w:val="26"/>
          <w:szCs w:val="26"/>
        </w:rPr>
      </w:pPr>
    </w:p>
    <w:p w:rsidR="00BC502F" w:rsidRDefault="00BC502F" w:rsidP="00AA79FB">
      <w:pPr>
        <w:rPr>
          <w:rFonts w:ascii="Times New Roman" w:hAnsi="Times New Roman" w:cs="Times New Roman"/>
          <w:b/>
          <w:sz w:val="26"/>
          <w:szCs w:val="26"/>
        </w:rPr>
        <w:sectPr w:rsidR="00BC502F" w:rsidSect="009C4686">
          <w:pgSz w:w="11907" w:h="16840" w:code="9"/>
          <w:pgMar w:top="1440" w:right="1440" w:bottom="1440" w:left="1440" w:header="720" w:footer="720" w:gutter="0"/>
          <w:cols w:space="720"/>
          <w:docGrid w:linePitch="360"/>
        </w:sectPr>
      </w:pPr>
    </w:p>
    <w:p w:rsidR="00BC502F" w:rsidRDefault="00BC502F" w:rsidP="00AA79FB">
      <w:pPr>
        <w:rPr>
          <w:rFonts w:ascii="Times New Roman" w:hAnsi="Times New Roman" w:cs="Times New Roman"/>
          <w:b/>
          <w:sz w:val="26"/>
          <w:szCs w:val="26"/>
        </w:rPr>
      </w:pPr>
    </w:p>
    <w:p w:rsidR="00AA79FB" w:rsidRDefault="00B06BFA" w:rsidP="00AA79FB">
      <w:pPr>
        <w:rPr>
          <w:rFonts w:ascii="Times New Roman" w:hAnsi="Times New Roman" w:cs="Times New Roman"/>
          <w:b/>
          <w:sz w:val="26"/>
          <w:szCs w:val="26"/>
        </w:rPr>
      </w:pPr>
      <w:r w:rsidRPr="00BC502F">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14:anchorId="09C185AB" wp14:editId="6031AA97">
                <wp:simplePos x="0" y="0"/>
                <wp:positionH relativeFrom="column">
                  <wp:posOffset>0</wp:posOffset>
                </wp:positionH>
                <wp:positionV relativeFrom="paragraph">
                  <wp:posOffset>95631</wp:posOffset>
                </wp:positionV>
                <wp:extent cx="5939790" cy="4184294"/>
                <wp:effectExtent l="19050" t="19050" r="22860" b="26035"/>
                <wp:wrapNone/>
                <wp:docPr id="6" name="Rectangle 6"/>
                <wp:cNvGraphicFramePr/>
                <a:graphic xmlns:a="http://schemas.openxmlformats.org/drawingml/2006/main">
                  <a:graphicData uri="http://schemas.microsoft.com/office/word/2010/wordprocessingShape">
                    <wps:wsp>
                      <wps:cNvSpPr/>
                      <wps:spPr>
                        <a:xfrm>
                          <a:off x="0" y="0"/>
                          <a:ext cx="5939790" cy="4184294"/>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4B774" id="Rectangle 6" o:spid="_x0000_s1026" style="position:absolute;margin-left:0;margin-top:7.55pt;width:467.7pt;height:32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" filled="f" strokecolor="black [3200]" strokeweight="3pt">
                <v:stroke joinstyle="round"/>
              </v:rect>
            </w:pict>
          </mc:Fallback>
        </mc:AlternateContent>
      </w:r>
    </w:p>
    <w:p w:rsidR="00BC502F" w:rsidRPr="00BC502F" w:rsidRDefault="00BC502F" w:rsidP="00BC502F">
      <w:pPr>
        <w:pStyle w:val="Heading1"/>
        <w:ind w:right="-329"/>
        <w:jc w:val="center"/>
        <w:rPr>
          <w:rFonts w:ascii="Times New Roman" w:hAnsi="Times New Roman" w:cs="Times New Roman"/>
          <w:b/>
          <w:color w:val="auto"/>
          <w:sz w:val="26"/>
          <w:szCs w:val="26"/>
        </w:rPr>
      </w:pPr>
      <w:r w:rsidRPr="00BC502F">
        <w:rPr>
          <w:rFonts w:ascii="Times New Roman" w:hAnsi="Times New Roman" w:cs="Times New Roman"/>
          <w:b/>
          <w:color w:val="auto"/>
          <w:sz w:val="26"/>
          <w:szCs w:val="26"/>
        </w:rPr>
        <w:t xml:space="preserve">PHIẾU ĐĂNG KÝ HỌC PHỤ ĐẠO </w:t>
      </w:r>
    </w:p>
    <w:p w:rsidR="00BC502F" w:rsidRPr="00361B07" w:rsidRDefault="00BC502F" w:rsidP="00BC502F">
      <w:pPr>
        <w:spacing w:after="0" w:line="240" w:lineRule="auto"/>
        <w:jc w:val="both"/>
        <w:rPr>
          <w:rFonts w:ascii="Times New Roman" w:hAnsi="Times New Roman" w:cs="Times New Roman"/>
          <w:sz w:val="26"/>
          <w:szCs w:val="26"/>
        </w:rPr>
      </w:pPr>
    </w:p>
    <w:p w:rsidR="00BC502F" w:rsidRPr="00AA79FB" w:rsidRDefault="00BC502F" w:rsidP="005B64D5">
      <w:pPr>
        <w:pStyle w:val="ListParagraph"/>
        <w:numPr>
          <w:ilvl w:val="1"/>
          <w:numId w:val="12"/>
        </w:numPr>
        <w:tabs>
          <w:tab w:val="left" w:pos="3828"/>
          <w:tab w:val="right" w:pos="893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Họ &amp; tên </w:t>
      </w:r>
      <w:r w:rsidR="00B06BFA">
        <w:rPr>
          <w:rFonts w:ascii="Times New Roman" w:hAnsi="Times New Roman" w:cs="Times New Roman"/>
          <w:sz w:val="24"/>
          <w:szCs w:val="24"/>
        </w:rPr>
        <w:t>SV</w:t>
      </w:r>
      <w:r w:rsidRPr="00AA79FB">
        <w:rPr>
          <w:rFonts w:ascii="Times New Roman" w:hAnsi="Times New Roman" w:cs="Times New Roman"/>
          <w:sz w:val="24"/>
          <w:szCs w:val="24"/>
        </w:rPr>
        <w:t xml:space="preserve">: </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BC502F" w:rsidRPr="00AA79FB" w:rsidRDefault="00B06BFA" w:rsidP="005B64D5">
      <w:pPr>
        <w:pStyle w:val="ListParagraph"/>
        <w:numPr>
          <w:ilvl w:val="1"/>
          <w:numId w:val="12"/>
        </w:numPr>
        <w:tabs>
          <w:tab w:val="left" w:pos="3828"/>
          <w:tab w:val="right" w:pos="893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MSSV</w:t>
      </w:r>
      <w:r w:rsidR="00BC502F" w:rsidRPr="00AA79FB">
        <w:rPr>
          <w:rFonts w:ascii="Times New Roman" w:hAnsi="Times New Roman" w:cs="Times New Roman"/>
          <w:sz w:val="24"/>
          <w:szCs w:val="24"/>
        </w:rPr>
        <w:t>:</w:t>
      </w:r>
      <w:r w:rsidR="00BC502F" w:rsidRPr="00AA79FB">
        <w:rPr>
          <w:rFonts w:ascii="Times New Roman" w:hAnsi="Times New Roman" w:cs="Times New Roman"/>
          <w:sz w:val="24"/>
          <w:szCs w:val="24"/>
          <w:u w:val="dotted"/>
        </w:rPr>
        <w:tab/>
      </w:r>
      <w:r w:rsidR="00BC502F" w:rsidRPr="00AA79FB">
        <w:rPr>
          <w:rFonts w:ascii="Times New Roman" w:hAnsi="Times New Roman" w:cs="Times New Roman"/>
          <w:sz w:val="24"/>
          <w:szCs w:val="24"/>
          <w:u w:val="dotted"/>
        </w:rPr>
        <w:tab/>
      </w:r>
    </w:p>
    <w:p w:rsidR="00BC502F" w:rsidRPr="00AA79FB" w:rsidRDefault="00B06BFA" w:rsidP="005B64D5">
      <w:pPr>
        <w:pStyle w:val="ListParagraph"/>
        <w:numPr>
          <w:ilvl w:val="1"/>
          <w:numId w:val="12"/>
        </w:numPr>
        <w:tabs>
          <w:tab w:val="left" w:pos="3828"/>
          <w:tab w:val="right" w:pos="893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Thời gian đăng ký học phụ đạo</w:t>
      </w:r>
      <w:r w:rsidR="00BC502F" w:rsidRPr="00AA79FB">
        <w:rPr>
          <w:rFonts w:ascii="Times New Roman" w:hAnsi="Times New Roman" w:cs="Times New Roman"/>
          <w:sz w:val="24"/>
          <w:szCs w:val="24"/>
        </w:rPr>
        <w:t xml:space="preserve">: </w:t>
      </w:r>
      <w:r w:rsidR="00BC502F" w:rsidRPr="00AA79FB">
        <w:rPr>
          <w:rFonts w:ascii="Times New Roman" w:hAnsi="Times New Roman" w:cs="Times New Roman"/>
          <w:sz w:val="24"/>
          <w:szCs w:val="24"/>
          <w:u w:val="dotted"/>
        </w:rPr>
        <w:tab/>
      </w:r>
    </w:p>
    <w:p w:rsidR="00BC502F" w:rsidRPr="00AA79FB" w:rsidRDefault="00B06BFA" w:rsidP="005B64D5">
      <w:pPr>
        <w:pStyle w:val="ListParagraph"/>
        <w:numPr>
          <w:ilvl w:val="1"/>
          <w:numId w:val="12"/>
        </w:numPr>
        <w:tabs>
          <w:tab w:val="left" w:pos="3828"/>
          <w:tab w:val="right" w:pos="893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Giảng viên </w:t>
      </w:r>
      <w:r w:rsidRPr="00AA79FB">
        <w:rPr>
          <w:rFonts w:ascii="Times New Roman" w:hAnsi="Times New Roman" w:cs="Times New Roman"/>
          <w:sz w:val="24"/>
          <w:szCs w:val="24"/>
        </w:rPr>
        <w:t>hỗ trợ phụ đạo:</w:t>
      </w:r>
      <w:r w:rsidR="00BC502F" w:rsidRPr="00AA79FB">
        <w:rPr>
          <w:rFonts w:ascii="Times New Roman" w:hAnsi="Times New Roman" w:cs="Times New Roman"/>
          <w:sz w:val="24"/>
          <w:szCs w:val="24"/>
        </w:rPr>
        <w:t xml:space="preserve"> </w:t>
      </w:r>
      <w:r w:rsidR="00BC502F" w:rsidRPr="00AA79FB">
        <w:rPr>
          <w:rFonts w:ascii="Times New Roman" w:hAnsi="Times New Roman" w:cs="Times New Roman"/>
          <w:sz w:val="24"/>
          <w:szCs w:val="24"/>
          <w:u w:val="dotted"/>
        </w:rPr>
        <w:tab/>
      </w:r>
      <w:r w:rsidR="00BC502F" w:rsidRPr="00AA79FB">
        <w:rPr>
          <w:rFonts w:ascii="Times New Roman" w:hAnsi="Times New Roman" w:cs="Times New Roman"/>
          <w:sz w:val="24"/>
          <w:szCs w:val="24"/>
          <w:u w:val="dotted"/>
        </w:rPr>
        <w:tab/>
      </w:r>
    </w:p>
    <w:p w:rsidR="00BC502F" w:rsidRPr="00AA79FB" w:rsidRDefault="00B06BFA" w:rsidP="005B64D5">
      <w:pPr>
        <w:pStyle w:val="ListParagraph"/>
        <w:numPr>
          <w:ilvl w:val="1"/>
          <w:numId w:val="12"/>
        </w:numPr>
        <w:tabs>
          <w:tab w:val="left" w:pos="3828"/>
          <w:tab w:val="right" w:pos="8931"/>
        </w:tabs>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Các nội dung cần phụ đạo</w:t>
      </w:r>
      <w:r w:rsidR="00BC502F" w:rsidRPr="00AA79FB">
        <w:rPr>
          <w:rFonts w:ascii="Times New Roman" w:hAnsi="Times New Roman" w:cs="Times New Roman"/>
          <w:sz w:val="24"/>
          <w:szCs w:val="24"/>
        </w:rPr>
        <w:t xml:space="preserve">: </w:t>
      </w:r>
      <w:r w:rsidR="00BC502F" w:rsidRPr="00AA79FB">
        <w:rPr>
          <w:rFonts w:ascii="Times New Roman" w:hAnsi="Times New Roman" w:cs="Times New Roman"/>
          <w:sz w:val="24"/>
          <w:szCs w:val="24"/>
          <w:u w:val="dotted"/>
        </w:rPr>
        <w:tab/>
      </w:r>
      <w:r w:rsidR="00BC502F" w:rsidRPr="00AA79FB">
        <w:rPr>
          <w:rFonts w:ascii="Times New Roman" w:hAnsi="Times New Roman" w:cs="Times New Roman"/>
          <w:sz w:val="24"/>
          <w:szCs w:val="24"/>
          <w:u w:val="dotted"/>
        </w:rPr>
        <w:tab/>
      </w:r>
    </w:p>
    <w:p w:rsidR="00BC502F" w:rsidRDefault="00BC502F" w:rsidP="00B06BFA">
      <w:pPr>
        <w:pStyle w:val="ListParagraph"/>
        <w:tabs>
          <w:tab w:val="left" w:pos="3828"/>
          <w:tab w:val="right" w:pos="8931"/>
        </w:tabs>
        <w:spacing w:after="0" w:line="360" w:lineRule="auto"/>
        <w:ind w:left="709"/>
        <w:jc w:val="both"/>
        <w:rPr>
          <w:rFonts w:ascii="Times New Roman" w:hAnsi="Times New Roman" w:cs="Times New Roman"/>
          <w:sz w:val="24"/>
          <w:szCs w:val="24"/>
          <w:u w:val="dotted"/>
        </w:rPr>
      </w:pP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B06BFA" w:rsidRPr="00AA79FB" w:rsidRDefault="00B06BFA" w:rsidP="00B06BFA">
      <w:pPr>
        <w:pStyle w:val="ListParagraph"/>
        <w:tabs>
          <w:tab w:val="left" w:pos="3828"/>
          <w:tab w:val="right" w:pos="8931"/>
        </w:tabs>
        <w:spacing w:after="0" w:line="360" w:lineRule="auto"/>
        <w:ind w:left="709"/>
        <w:jc w:val="both"/>
        <w:rPr>
          <w:rFonts w:ascii="Times New Roman" w:hAnsi="Times New Roman" w:cs="Times New Roman"/>
          <w:sz w:val="24"/>
          <w:szCs w:val="24"/>
          <w:u w:val="dotted"/>
        </w:rPr>
      </w:pP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B06BFA" w:rsidRPr="00AA79FB" w:rsidRDefault="00B06BFA" w:rsidP="00B06BFA">
      <w:pPr>
        <w:pStyle w:val="ListParagraph"/>
        <w:tabs>
          <w:tab w:val="left" w:pos="3828"/>
          <w:tab w:val="right" w:pos="8931"/>
        </w:tabs>
        <w:spacing w:after="0" w:line="360" w:lineRule="auto"/>
        <w:ind w:left="709"/>
        <w:jc w:val="both"/>
        <w:rPr>
          <w:rFonts w:ascii="Times New Roman" w:hAnsi="Times New Roman" w:cs="Times New Roman"/>
          <w:sz w:val="24"/>
          <w:szCs w:val="24"/>
          <w:u w:val="dotted"/>
        </w:rPr>
      </w:pP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BC502F" w:rsidRPr="00AA79FB" w:rsidRDefault="00BC502F" w:rsidP="00BC502F">
      <w:pPr>
        <w:pStyle w:val="ListParagraph"/>
        <w:tabs>
          <w:tab w:val="left" w:pos="3828"/>
          <w:tab w:val="right" w:pos="8931"/>
        </w:tabs>
        <w:spacing w:after="0" w:line="240" w:lineRule="auto"/>
        <w:ind w:left="709"/>
        <w:jc w:val="both"/>
        <w:rPr>
          <w:rFonts w:ascii="Times New Roman" w:hAnsi="Times New Roman" w:cs="Times New Roman"/>
          <w:sz w:val="24"/>
          <w:szCs w:val="24"/>
        </w:rPr>
      </w:pPr>
    </w:p>
    <w:p w:rsidR="00BC502F" w:rsidRPr="00AA79FB" w:rsidRDefault="00BC502F" w:rsidP="00BC502F">
      <w:pPr>
        <w:pStyle w:val="ListParagraph"/>
        <w:tabs>
          <w:tab w:val="center" w:pos="2127"/>
          <w:tab w:val="center" w:pos="5103"/>
          <w:tab w:val="center" w:pos="7088"/>
          <w:tab w:val="right" w:pos="8931"/>
        </w:tabs>
        <w:spacing w:after="0" w:line="240" w:lineRule="auto"/>
        <w:ind w:left="993"/>
        <w:jc w:val="both"/>
        <w:rPr>
          <w:rFonts w:ascii="Times New Roman" w:hAnsi="Times New Roman" w:cs="Times New Roman"/>
          <w:b/>
          <w:sz w:val="24"/>
          <w:szCs w:val="24"/>
        </w:rPr>
      </w:pP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t>Ngày …… tháng …… năm ……</w:t>
      </w: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r>
      <w:r>
        <w:rPr>
          <w:rFonts w:ascii="Times New Roman" w:hAnsi="Times New Roman" w:cs="Times New Roman"/>
          <w:b/>
          <w:sz w:val="24"/>
          <w:szCs w:val="24"/>
        </w:rPr>
        <w:t>Sinh</w:t>
      </w:r>
      <w:r w:rsidRPr="00AA79FB">
        <w:rPr>
          <w:rFonts w:ascii="Times New Roman" w:hAnsi="Times New Roman" w:cs="Times New Roman"/>
          <w:b/>
          <w:sz w:val="24"/>
          <w:szCs w:val="24"/>
        </w:rPr>
        <w:t xml:space="preserve"> viên</w:t>
      </w:r>
      <w:r w:rsidRPr="00AA79FB">
        <w:rPr>
          <w:rFonts w:ascii="Times New Roman" w:hAnsi="Times New Roman" w:cs="Times New Roman"/>
          <w:b/>
          <w:sz w:val="24"/>
          <w:szCs w:val="24"/>
        </w:rPr>
        <w:tab/>
      </w:r>
    </w:p>
    <w:p w:rsidR="00BC502F" w:rsidRPr="00361B07" w:rsidRDefault="00BC502F" w:rsidP="00BC502F">
      <w:pPr>
        <w:pStyle w:val="ListParagraph"/>
        <w:tabs>
          <w:tab w:val="center" w:pos="2127"/>
          <w:tab w:val="center" w:pos="5103"/>
          <w:tab w:val="center" w:pos="7088"/>
          <w:tab w:val="right" w:pos="8931"/>
        </w:tabs>
        <w:spacing w:after="0" w:line="240" w:lineRule="auto"/>
        <w:ind w:left="993"/>
        <w:jc w:val="both"/>
        <w:rPr>
          <w:rFonts w:ascii="Times New Roman" w:hAnsi="Times New Roman" w:cs="Times New Roman"/>
          <w:i/>
        </w:rPr>
      </w:pPr>
      <w:r w:rsidRPr="00361B07">
        <w:rPr>
          <w:rFonts w:ascii="Times New Roman" w:hAnsi="Times New Roman" w:cs="Times New Roman"/>
          <w:sz w:val="26"/>
          <w:szCs w:val="26"/>
        </w:rPr>
        <w:tab/>
      </w:r>
      <w:r w:rsidRPr="00361B07">
        <w:rPr>
          <w:rFonts w:ascii="Times New Roman" w:hAnsi="Times New Roman" w:cs="Times New Roman"/>
          <w:i/>
        </w:rPr>
        <w:tab/>
      </w:r>
      <w:r>
        <w:rPr>
          <w:rFonts w:ascii="Times New Roman" w:hAnsi="Times New Roman" w:cs="Times New Roman"/>
          <w:i/>
        </w:rPr>
        <w:tab/>
      </w:r>
      <w:r w:rsidRPr="00361B07">
        <w:rPr>
          <w:rFonts w:ascii="Times New Roman" w:hAnsi="Times New Roman" w:cs="Times New Roman"/>
          <w:i/>
        </w:rPr>
        <w:t>(ký &amp; ghi rõ họ tên)</w:t>
      </w:r>
    </w:p>
    <w:p w:rsidR="00BC502F" w:rsidRPr="00E62FE7" w:rsidRDefault="00BC502F" w:rsidP="00BC502F">
      <w:pPr>
        <w:spacing w:after="0" w:line="240" w:lineRule="auto"/>
        <w:jc w:val="both"/>
        <w:rPr>
          <w:sz w:val="26"/>
          <w:szCs w:val="26"/>
        </w:rPr>
      </w:pPr>
    </w:p>
    <w:p w:rsidR="00BC502F" w:rsidRDefault="00BC502F" w:rsidP="00BC502F">
      <w:pPr>
        <w:spacing w:after="0" w:line="240" w:lineRule="auto"/>
        <w:jc w:val="both"/>
        <w:rPr>
          <w:sz w:val="26"/>
          <w:szCs w:val="26"/>
        </w:rPr>
      </w:pPr>
    </w:p>
    <w:p w:rsidR="00BC502F" w:rsidRDefault="00BC502F" w:rsidP="00BC502F">
      <w:pPr>
        <w:spacing w:after="0" w:line="240" w:lineRule="auto"/>
        <w:jc w:val="both"/>
        <w:rPr>
          <w:sz w:val="26"/>
          <w:szCs w:val="26"/>
        </w:rPr>
      </w:pPr>
    </w:p>
    <w:p w:rsidR="00091C4D" w:rsidRDefault="00091C4D" w:rsidP="00AA79FB">
      <w:pPr>
        <w:pStyle w:val="Heading1"/>
        <w:ind w:right="-329"/>
        <w:jc w:val="center"/>
        <w:rPr>
          <w:rFonts w:ascii="Times New Roman" w:hAnsi="Times New Roman" w:cs="Times New Roman"/>
          <w:b/>
          <w:color w:val="auto"/>
          <w:sz w:val="26"/>
          <w:szCs w:val="26"/>
        </w:rPr>
        <w:sectPr w:rsidR="00091C4D" w:rsidSect="009C4686">
          <w:pgSz w:w="11907" w:h="16840" w:code="9"/>
          <w:pgMar w:top="1440" w:right="1440" w:bottom="1440" w:left="1440" w:header="720" w:footer="720" w:gutter="0"/>
          <w:cols w:space="720"/>
          <w:docGrid w:linePitch="360"/>
        </w:sectPr>
      </w:pPr>
    </w:p>
    <w:p w:rsidR="00AA79FB" w:rsidRDefault="00AA79FB" w:rsidP="00E62FE7">
      <w:pPr>
        <w:spacing w:after="0" w:line="240" w:lineRule="auto"/>
        <w:jc w:val="both"/>
        <w:rPr>
          <w:sz w:val="26"/>
          <w:szCs w:val="26"/>
        </w:rPr>
      </w:pPr>
      <w:bookmarkStart w:id="0" w:name="_GoBack"/>
      <w:bookmarkEnd w:id="0"/>
    </w:p>
    <w:p w:rsidR="00AA79FB" w:rsidRDefault="005B64D5" w:rsidP="00E62FE7">
      <w:pPr>
        <w:spacing w:after="0" w:line="240" w:lineRule="auto"/>
        <w:jc w:val="both"/>
        <w:rPr>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3360" behindDoc="0" locked="0" layoutInCell="1" allowOverlap="1" wp14:anchorId="09B8E036" wp14:editId="147E276D">
                <wp:simplePos x="0" y="0"/>
                <wp:positionH relativeFrom="column">
                  <wp:posOffset>0</wp:posOffset>
                </wp:positionH>
                <wp:positionV relativeFrom="paragraph">
                  <wp:posOffset>-14630</wp:posOffset>
                </wp:positionV>
                <wp:extent cx="5939790" cy="4345228"/>
                <wp:effectExtent l="19050" t="19050" r="22860" b="17780"/>
                <wp:wrapNone/>
                <wp:docPr id="4" name="Rectangle 4"/>
                <wp:cNvGraphicFramePr/>
                <a:graphic xmlns:a="http://schemas.openxmlformats.org/drawingml/2006/main">
                  <a:graphicData uri="http://schemas.microsoft.com/office/word/2010/wordprocessingShape">
                    <wps:wsp>
                      <wps:cNvSpPr/>
                      <wps:spPr>
                        <a:xfrm>
                          <a:off x="0" y="0"/>
                          <a:ext cx="5939790" cy="4345228"/>
                        </a:xfrm>
                        <a:prstGeom prst="rect">
                          <a:avLst/>
                        </a:prstGeom>
                        <a:noFill/>
                        <a:ln w="3810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AEE5" id="Rectangle 4" o:spid="_x0000_s1026" style="position:absolute;margin-left:0;margin-top:-1.15pt;width:467.7pt;height:3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" filled="f" strokecolor="black [3200]" strokeweight="3pt">
                <v:stroke joinstyle="round"/>
              </v:rect>
            </w:pict>
          </mc:Fallback>
        </mc:AlternateContent>
      </w:r>
    </w:p>
    <w:p w:rsidR="00AA79FB" w:rsidRDefault="00AA79FB" w:rsidP="00AA79FB">
      <w:pPr>
        <w:pStyle w:val="Heading1"/>
        <w:ind w:right="-329"/>
        <w:jc w:val="center"/>
        <w:rPr>
          <w:rFonts w:ascii="Times New Roman" w:hAnsi="Times New Roman" w:cs="Times New Roman"/>
          <w:b/>
          <w:color w:val="auto"/>
          <w:sz w:val="26"/>
          <w:szCs w:val="26"/>
        </w:rPr>
      </w:pPr>
      <w:r w:rsidRPr="00361B07">
        <w:rPr>
          <w:rFonts w:ascii="Times New Roman" w:hAnsi="Times New Roman" w:cs="Times New Roman"/>
          <w:b/>
          <w:color w:val="auto"/>
          <w:sz w:val="26"/>
          <w:szCs w:val="26"/>
        </w:rPr>
        <w:t xml:space="preserve">PHIẾU </w:t>
      </w:r>
      <w:r>
        <w:rPr>
          <w:rFonts w:ascii="Times New Roman" w:hAnsi="Times New Roman" w:cs="Times New Roman"/>
          <w:b/>
          <w:color w:val="auto"/>
          <w:sz w:val="26"/>
          <w:szCs w:val="26"/>
        </w:rPr>
        <w:t xml:space="preserve">PHẢN HỒI </w:t>
      </w:r>
    </w:p>
    <w:p w:rsidR="00AA79FB" w:rsidRPr="00AA79FB" w:rsidRDefault="00AA79FB" w:rsidP="00AA79FB">
      <w:pPr>
        <w:ind w:right="-329"/>
        <w:jc w:val="center"/>
        <w:rPr>
          <w:rFonts w:ascii="Times New Roman" w:hAnsi="Times New Roman" w:cs="Times New Roman"/>
          <w:b/>
          <w:sz w:val="26"/>
          <w:szCs w:val="26"/>
        </w:rPr>
      </w:pPr>
      <w:r w:rsidRPr="00AA79FB">
        <w:rPr>
          <w:rFonts w:ascii="Times New Roman" w:hAnsi="Times New Roman" w:cs="Times New Roman"/>
          <w:b/>
          <w:sz w:val="26"/>
          <w:szCs w:val="26"/>
        </w:rPr>
        <w:t xml:space="preserve">VỀ CÔNG TÁC PHỤ ĐẠO </w:t>
      </w:r>
    </w:p>
    <w:p w:rsidR="00AA79FB" w:rsidRPr="00361B07" w:rsidRDefault="00AA79FB" w:rsidP="00AA79FB">
      <w:pPr>
        <w:spacing w:after="0" w:line="240" w:lineRule="auto"/>
        <w:jc w:val="both"/>
        <w:rPr>
          <w:rFonts w:ascii="Times New Roman" w:hAnsi="Times New Roman" w:cs="Times New Roman"/>
          <w:sz w:val="26"/>
          <w:szCs w:val="26"/>
        </w:rPr>
      </w:pPr>
    </w:p>
    <w:p w:rsidR="00AA79FB" w:rsidRPr="00AA79FB" w:rsidRDefault="00AA79FB" w:rsidP="005B64D5">
      <w:pPr>
        <w:pStyle w:val="ListParagraph"/>
        <w:numPr>
          <w:ilvl w:val="1"/>
          <w:numId w:val="15"/>
        </w:numPr>
        <w:tabs>
          <w:tab w:val="left" w:pos="3828"/>
          <w:tab w:val="right" w:pos="8931"/>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Sinh viên học</w:t>
      </w:r>
      <w:r w:rsidRPr="00AA79FB">
        <w:rPr>
          <w:rFonts w:ascii="Times New Roman" w:hAnsi="Times New Roman" w:cs="Times New Roman"/>
          <w:sz w:val="24"/>
          <w:szCs w:val="24"/>
        </w:rPr>
        <w:t xml:space="preserve"> phụ đạo: </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5B64D5">
      <w:pPr>
        <w:pStyle w:val="ListParagraph"/>
        <w:numPr>
          <w:ilvl w:val="1"/>
          <w:numId w:val="15"/>
        </w:numPr>
        <w:tabs>
          <w:tab w:val="left" w:pos="3828"/>
          <w:tab w:val="right" w:pos="8931"/>
        </w:tabs>
        <w:spacing w:after="0" w:line="240" w:lineRule="auto"/>
        <w:ind w:left="709"/>
        <w:jc w:val="both"/>
        <w:rPr>
          <w:rFonts w:ascii="Times New Roman" w:hAnsi="Times New Roman" w:cs="Times New Roman"/>
          <w:sz w:val="24"/>
          <w:szCs w:val="24"/>
        </w:rPr>
      </w:pPr>
      <w:r w:rsidRPr="00AA79FB">
        <w:rPr>
          <w:rFonts w:ascii="Times New Roman" w:hAnsi="Times New Roman" w:cs="Times New Roman"/>
          <w:sz w:val="24"/>
          <w:szCs w:val="24"/>
        </w:rPr>
        <w:t>Thuận lợi:</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5B64D5">
      <w:pPr>
        <w:pStyle w:val="ListParagraph"/>
        <w:numPr>
          <w:ilvl w:val="1"/>
          <w:numId w:val="15"/>
        </w:numPr>
        <w:tabs>
          <w:tab w:val="left" w:pos="3828"/>
          <w:tab w:val="right" w:pos="8931"/>
        </w:tabs>
        <w:spacing w:after="0" w:line="240" w:lineRule="auto"/>
        <w:ind w:left="709"/>
        <w:jc w:val="both"/>
        <w:rPr>
          <w:rFonts w:ascii="Times New Roman" w:hAnsi="Times New Roman" w:cs="Times New Roman"/>
          <w:sz w:val="24"/>
          <w:szCs w:val="24"/>
        </w:rPr>
      </w:pPr>
      <w:r w:rsidRPr="00AA79FB">
        <w:rPr>
          <w:rFonts w:ascii="Times New Roman" w:hAnsi="Times New Roman" w:cs="Times New Roman"/>
          <w:sz w:val="24"/>
          <w:szCs w:val="24"/>
        </w:rPr>
        <w:t xml:space="preserve">Khó khăn: </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5B64D5">
      <w:pPr>
        <w:pStyle w:val="ListParagraph"/>
        <w:numPr>
          <w:ilvl w:val="1"/>
          <w:numId w:val="15"/>
        </w:numPr>
        <w:tabs>
          <w:tab w:val="left" w:pos="3828"/>
          <w:tab w:val="right" w:pos="8931"/>
        </w:tabs>
        <w:spacing w:after="0" w:line="240" w:lineRule="auto"/>
        <w:ind w:left="709"/>
        <w:jc w:val="both"/>
        <w:rPr>
          <w:rFonts w:ascii="Times New Roman" w:hAnsi="Times New Roman" w:cs="Times New Roman"/>
          <w:sz w:val="24"/>
          <w:szCs w:val="24"/>
        </w:rPr>
      </w:pPr>
      <w:r w:rsidRPr="00AA79FB">
        <w:rPr>
          <w:rFonts w:ascii="Times New Roman" w:hAnsi="Times New Roman" w:cs="Times New Roman"/>
          <w:sz w:val="24"/>
          <w:szCs w:val="24"/>
        </w:rPr>
        <w:t xml:space="preserve">Đề xuất: </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AA79FB">
      <w:pPr>
        <w:pStyle w:val="ListParagraph"/>
        <w:tabs>
          <w:tab w:val="left" w:pos="3828"/>
          <w:tab w:val="right" w:pos="8931"/>
        </w:tabs>
        <w:spacing w:after="0" w:line="240" w:lineRule="auto"/>
        <w:ind w:left="709"/>
        <w:jc w:val="both"/>
        <w:rPr>
          <w:rFonts w:ascii="Times New Roman" w:hAnsi="Times New Roman" w:cs="Times New Roman"/>
          <w:sz w:val="24"/>
          <w:szCs w:val="24"/>
        </w:rPr>
      </w:pP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5B64D5">
      <w:pPr>
        <w:pStyle w:val="ListParagraph"/>
        <w:numPr>
          <w:ilvl w:val="1"/>
          <w:numId w:val="15"/>
        </w:numPr>
        <w:tabs>
          <w:tab w:val="left" w:pos="3828"/>
          <w:tab w:val="right" w:pos="8931"/>
        </w:tabs>
        <w:spacing w:after="0" w:line="240" w:lineRule="auto"/>
        <w:ind w:left="709"/>
        <w:jc w:val="both"/>
        <w:rPr>
          <w:rFonts w:ascii="Times New Roman" w:hAnsi="Times New Roman" w:cs="Times New Roman"/>
          <w:sz w:val="24"/>
          <w:szCs w:val="24"/>
        </w:rPr>
      </w:pPr>
      <w:r w:rsidRPr="00AA79FB">
        <w:rPr>
          <w:rFonts w:ascii="Times New Roman" w:hAnsi="Times New Roman" w:cs="Times New Roman"/>
          <w:sz w:val="24"/>
          <w:szCs w:val="24"/>
        </w:rPr>
        <w:t xml:space="preserve">Ý kiến khác: </w:t>
      </w: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AA79FB">
      <w:pPr>
        <w:pStyle w:val="ListParagraph"/>
        <w:tabs>
          <w:tab w:val="left" w:pos="3828"/>
          <w:tab w:val="right" w:pos="8931"/>
        </w:tabs>
        <w:spacing w:after="0" w:line="240" w:lineRule="auto"/>
        <w:ind w:left="709"/>
        <w:jc w:val="both"/>
        <w:rPr>
          <w:rFonts w:ascii="Times New Roman" w:hAnsi="Times New Roman" w:cs="Times New Roman"/>
          <w:sz w:val="24"/>
          <w:szCs w:val="24"/>
          <w:u w:val="dotted"/>
        </w:rPr>
      </w:pPr>
      <w:r w:rsidRPr="00AA79FB">
        <w:rPr>
          <w:rFonts w:ascii="Times New Roman" w:hAnsi="Times New Roman" w:cs="Times New Roman"/>
          <w:sz w:val="24"/>
          <w:szCs w:val="24"/>
          <w:u w:val="dotted"/>
        </w:rPr>
        <w:tab/>
      </w:r>
      <w:r w:rsidRPr="00AA79FB">
        <w:rPr>
          <w:rFonts w:ascii="Times New Roman" w:hAnsi="Times New Roman" w:cs="Times New Roman"/>
          <w:sz w:val="24"/>
          <w:szCs w:val="24"/>
          <w:u w:val="dotted"/>
        </w:rPr>
        <w:tab/>
      </w:r>
    </w:p>
    <w:p w:rsidR="00AA79FB" w:rsidRPr="00AA79FB" w:rsidRDefault="00AA79FB" w:rsidP="00AA79FB">
      <w:pPr>
        <w:pStyle w:val="ListParagraph"/>
        <w:tabs>
          <w:tab w:val="left" w:pos="3828"/>
          <w:tab w:val="right" w:pos="8931"/>
        </w:tabs>
        <w:spacing w:after="0" w:line="240" w:lineRule="auto"/>
        <w:ind w:left="709"/>
        <w:jc w:val="both"/>
        <w:rPr>
          <w:rFonts w:ascii="Times New Roman" w:hAnsi="Times New Roman" w:cs="Times New Roman"/>
          <w:sz w:val="24"/>
          <w:szCs w:val="24"/>
        </w:rPr>
      </w:pPr>
    </w:p>
    <w:p w:rsidR="00AA79FB" w:rsidRPr="00AA79FB" w:rsidRDefault="00AA79FB" w:rsidP="00AA79FB">
      <w:pPr>
        <w:pStyle w:val="ListParagraph"/>
        <w:tabs>
          <w:tab w:val="center" w:pos="2127"/>
          <w:tab w:val="center" w:pos="5103"/>
          <w:tab w:val="center" w:pos="7088"/>
          <w:tab w:val="right" w:pos="8931"/>
        </w:tabs>
        <w:spacing w:after="0" w:line="240" w:lineRule="auto"/>
        <w:ind w:left="993"/>
        <w:jc w:val="both"/>
        <w:rPr>
          <w:rFonts w:ascii="Times New Roman" w:hAnsi="Times New Roman" w:cs="Times New Roman"/>
          <w:b/>
          <w:sz w:val="24"/>
          <w:szCs w:val="24"/>
        </w:rPr>
      </w:pP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t>Ngày …… tháng …… năm ……</w:t>
      </w: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r>
      <w:r w:rsidRPr="00AA79FB">
        <w:rPr>
          <w:rFonts w:ascii="Times New Roman" w:hAnsi="Times New Roman" w:cs="Times New Roman"/>
          <w:sz w:val="24"/>
          <w:szCs w:val="24"/>
        </w:rPr>
        <w:tab/>
      </w:r>
      <w:r>
        <w:rPr>
          <w:rFonts w:ascii="Times New Roman" w:hAnsi="Times New Roman" w:cs="Times New Roman"/>
          <w:b/>
          <w:sz w:val="24"/>
          <w:szCs w:val="24"/>
        </w:rPr>
        <w:t>Sinh</w:t>
      </w:r>
      <w:r w:rsidRPr="00AA79FB">
        <w:rPr>
          <w:rFonts w:ascii="Times New Roman" w:hAnsi="Times New Roman" w:cs="Times New Roman"/>
          <w:b/>
          <w:sz w:val="24"/>
          <w:szCs w:val="24"/>
        </w:rPr>
        <w:t xml:space="preserve"> viên</w:t>
      </w:r>
      <w:r w:rsidRPr="00AA79FB">
        <w:rPr>
          <w:rFonts w:ascii="Times New Roman" w:hAnsi="Times New Roman" w:cs="Times New Roman"/>
          <w:b/>
          <w:sz w:val="24"/>
          <w:szCs w:val="24"/>
        </w:rPr>
        <w:tab/>
      </w:r>
    </w:p>
    <w:p w:rsidR="00AA79FB" w:rsidRPr="00361B07" w:rsidRDefault="00AA79FB" w:rsidP="00AA79FB">
      <w:pPr>
        <w:pStyle w:val="ListParagraph"/>
        <w:tabs>
          <w:tab w:val="center" w:pos="2127"/>
          <w:tab w:val="center" w:pos="5103"/>
          <w:tab w:val="center" w:pos="7088"/>
          <w:tab w:val="right" w:pos="8931"/>
        </w:tabs>
        <w:spacing w:after="0" w:line="240" w:lineRule="auto"/>
        <w:ind w:left="993"/>
        <w:jc w:val="both"/>
        <w:rPr>
          <w:rFonts w:ascii="Times New Roman" w:hAnsi="Times New Roman" w:cs="Times New Roman"/>
          <w:i/>
        </w:rPr>
      </w:pPr>
      <w:r w:rsidRPr="00361B07">
        <w:rPr>
          <w:rFonts w:ascii="Times New Roman" w:hAnsi="Times New Roman" w:cs="Times New Roman"/>
          <w:sz w:val="26"/>
          <w:szCs w:val="26"/>
        </w:rPr>
        <w:tab/>
      </w:r>
      <w:r w:rsidRPr="00361B07">
        <w:rPr>
          <w:rFonts w:ascii="Times New Roman" w:hAnsi="Times New Roman" w:cs="Times New Roman"/>
          <w:i/>
        </w:rPr>
        <w:tab/>
      </w:r>
      <w:r>
        <w:rPr>
          <w:rFonts w:ascii="Times New Roman" w:hAnsi="Times New Roman" w:cs="Times New Roman"/>
          <w:i/>
        </w:rPr>
        <w:tab/>
      </w:r>
      <w:r w:rsidRPr="00361B07">
        <w:rPr>
          <w:rFonts w:ascii="Times New Roman" w:hAnsi="Times New Roman" w:cs="Times New Roman"/>
          <w:i/>
        </w:rPr>
        <w:t>(ký &amp; ghi rõ họ tên)</w:t>
      </w:r>
    </w:p>
    <w:p w:rsidR="00AA79FB" w:rsidRPr="00E62FE7" w:rsidRDefault="00AA79FB" w:rsidP="00AA79FB">
      <w:pPr>
        <w:spacing w:after="0" w:line="240" w:lineRule="auto"/>
        <w:jc w:val="both"/>
        <w:rPr>
          <w:sz w:val="26"/>
          <w:szCs w:val="26"/>
        </w:rPr>
      </w:pPr>
    </w:p>
    <w:p w:rsidR="00AA79FB" w:rsidRDefault="00AA79FB" w:rsidP="00AA79FB">
      <w:pPr>
        <w:spacing w:after="0" w:line="240" w:lineRule="auto"/>
        <w:jc w:val="both"/>
        <w:rPr>
          <w:sz w:val="26"/>
          <w:szCs w:val="26"/>
        </w:rPr>
      </w:pPr>
    </w:p>
    <w:p w:rsidR="00AA79FB" w:rsidRDefault="00AA79FB" w:rsidP="00AA79FB">
      <w:pPr>
        <w:spacing w:after="0" w:line="240" w:lineRule="auto"/>
        <w:jc w:val="both"/>
        <w:rPr>
          <w:sz w:val="26"/>
          <w:szCs w:val="26"/>
        </w:rPr>
      </w:pPr>
    </w:p>
    <w:p w:rsidR="00AA79FB" w:rsidRDefault="00AA79FB" w:rsidP="00AA79FB">
      <w:pPr>
        <w:spacing w:after="0" w:line="240" w:lineRule="auto"/>
        <w:jc w:val="both"/>
        <w:rPr>
          <w:sz w:val="26"/>
          <w:szCs w:val="26"/>
        </w:rPr>
      </w:pPr>
    </w:p>
    <w:p w:rsidR="00AA79FB" w:rsidRDefault="00AA79FB" w:rsidP="00AA79FB">
      <w:pPr>
        <w:spacing w:after="0" w:line="240" w:lineRule="auto"/>
        <w:jc w:val="both"/>
        <w:rPr>
          <w:sz w:val="26"/>
          <w:szCs w:val="26"/>
        </w:rPr>
      </w:pPr>
    </w:p>
    <w:p w:rsidR="00AA79FB" w:rsidRPr="00E62FE7" w:rsidRDefault="00AA79FB" w:rsidP="00E62FE7">
      <w:pPr>
        <w:spacing w:after="0" w:line="240" w:lineRule="auto"/>
        <w:jc w:val="both"/>
        <w:rPr>
          <w:sz w:val="26"/>
          <w:szCs w:val="26"/>
        </w:rPr>
      </w:pPr>
    </w:p>
    <w:sectPr w:rsidR="00AA79FB" w:rsidRPr="00E62FE7" w:rsidSect="009C468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2F9"/>
    <w:multiLevelType w:val="multilevel"/>
    <w:tmpl w:val="D0E6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4102B"/>
    <w:multiLevelType w:val="multilevel"/>
    <w:tmpl w:val="EA56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139F"/>
    <w:multiLevelType w:val="multilevel"/>
    <w:tmpl w:val="FA7E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12DC4"/>
    <w:multiLevelType w:val="hybridMultilevel"/>
    <w:tmpl w:val="C6B258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8082288"/>
    <w:multiLevelType w:val="multilevel"/>
    <w:tmpl w:val="C90C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8388A"/>
    <w:multiLevelType w:val="multilevel"/>
    <w:tmpl w:val="70A2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A035C"/>
    <w:multiLevelType w:val="multilevel"/>
    <w:tmpl w:val="38AEB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F80"/>
    <w:multiLevelType w:val="multilevel"/>
    <w:tmpl w:val="7E6C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819E3"/>
    <w:multiLevelType w:val="multilevel"/>
    <w:tmpl w:val="38AEB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621FD3"/>
    <w:multiLevelType w:val="multilevel"/>
    <w:tmpl w:val="16C8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C5406"/>
    <w:multiLevelType w:val="multilevel"/>
    <w:tmpl w:val="38AEB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66757"/>
    <w:multiLevelType w:val="multilevel"/>
    <w:tmpl w:val="38AEB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A54F9"/>
    <w:multiLevelType w:val="multilevel"/>
    <w:tmpl w:val="38AEB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57DAA"/>
    <w:multiLevelType w:val="multilevel"/>
    <w:tmpl w:val="742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C5B9B"/>
    <w:multiLevelType w:val="multilevel"/>
    <w:tmpl w:val="274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4"/>
  </w:num>
  <w:num w:numId="4">
    <w:abstractNumId w:val="13"/>
  </w:num>
  <w:num w:numId="5">
    <w:abstractNumId w:val="10"/>
  </w:num>
  <w:num w:numId="6">
    <w:abstractNumId w:val="2"/>
  </w:num>
  <w:num w:numId="7">
    <w:abstractNumId w:val="9"/>
  </w:num>
  <w:num w:numId="8">
    <w:abstractNumId w:val="5"/>
  </w:num>
  <w:num w:numId="9">
    <w:abstractNumId w:val="4"/>
  </w:num>
  <w:num w:numId="10">
    <w:abstractNumId w:val="1"/>
  </w:num>
  <w:num w:numId="11">
    <w:abstractNumId w:val="3"/>
  </w:num>
  <w:num w:numId="12">
    <w:abstractNumId w:val="6"/>
  </w:num>
  <w:num w:numId="13">
    <w:abstractNumId w:val="8"/>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86"/>
    <w:rsid w:val="00091C4D"/>
    <w:rsid w:val="00361B07"/>
    <w:rsid w:val="00364B6C"/>
    <w:rsid w:val="005B64D5"/>
    <w:rsid w:val="0088768E"/>
    <w:rsid w:val="009C4686"/>
    <w:rsid w:val="00AA79FB"/>
    <w:rsid w:val="00B06BFA"/>
    <w:rsid w:val="00B247FA"/>
    <w:rsid w:val="00B45DB6"/>
    <w:rsid w:val="00BC502F"/>
    <w:rsid w:val="00C10B46"/>
    <w:rsid w:val="00D159DC"/>
    <w:rsid w:val="00DA4AA2"/>
    <w:rsid w:val="00E62FE7"/>
    <w:rsid w:val="00EA0D25"/>
    <w:rsid w:val="00FD24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1346B"/>
  <w15:chartTrackingRefBased/>
  <w15:docId w15:val="{DA9E5AAE-B446-4A98-B775-1931C435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46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4686"/>
    <w:rPr>
      <w:b/>
      <w:bCs/>
    </w:rPr>
  </w:style>
  <w:style w:type="paragraph" w:styleId="ListParagraph">
    <w:name w:val="List Paragraph"/>
    <w:basedOn w:val="Normal"/>
    <w:uiPriority w:val="34"/>
    <w:qFormat/>
    <w:rsid w:val="009C4686"/>
    <w:pPr>
      <w:ind w:left="720"/>
      <w:contextualSpacing/>
    </w:pPr>
  </w:style>
  <w:style w:type="table" w:styleId="TableGrid">
    <w:name w:val="Table Grid"/>
    <w:basedOn w:val="TableNormal"/>
    <w:uiPriority w:val="39"/>
    <w:rsid w:val="00EA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2FE7"/>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C10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0B46"/>
  </w:style>
  <w:style w:type="character" w:customStyle="1" w:styleId="eop">
    <w:name w:val="eop"/>
    <w:basedOn w:val="DefaultParagraphFont"/>
    <w:rsid w:val="00C10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036404">
      <w:bodyDiv w:val="1"/>
      <w:marLeft w:val="0"/>
      <w:marRight w:val="0"/>
      <w:marTop w:val="0"/>
      <w:marBottom w:val="0"/>
      <w:divBdr>
        <w:top w:val="none" w:sz="0" w:space="0" w:color="auto"/>
        <w:left w:val="none" w:sz="0" w:space="0" w:color="auto"/>
        <w:bottom w:val="none" w:sz="0" w:space="0" w:color="auto"/>
        <w:right w:val="none" w:sz="0" w:space="0" w:color="auto"/>
      </w:divBdr>
      <w:divsChild>
        <w:div w:id="996761179">
          <w:marLeft w:val="0"/>
          <w:marRight w:val="0"/>
          <w:marTop w:val="0"/>
          <w:marBottom w:val="0"/>
          <w:divBdr>
            <w:top w:val="none" w:sz="0" w:space="0" w:color="auto"/>
            <w:left w:val="none" w:sz="0" w:space="0" w:color="auto"/>
            <w:bottom w:val="none" w:sz="0" w:space="0" w:color="auto"/>
            <w:right w:val="none" w:sz="0" w:space="0" w:color="auto"/>
          </w:divBdr>
        </w:div>
        <w:div w:id="1126511558">
          <w:marLeft w:val="0"/>
          <w:marRight w:val="0"/>
          <w:marTop w:val="0"/>
          <w:marBottom w:val="0"/>
          <w:divBdr>
            <w:top w:val="none" w:sz="0" w:space="0" w:color="auto"/>
            <w:left w:val="none" w:sz="0" w:space="0" w:color="auto"/>
            <w:bottom w:val="none" w:sz="0" w:space="0" w:color="auto"/>
            <w:right w:val="none" w:sz="0" w:space="0" w:color="auto"/>
          </w:divBdr>
          <w:divsChild>
            <w:div w:id="292947370">
              <w:marLeft w:val="0"/>
              <w:marRight w:val="0"/>
              <w:marTop w:val="30"/>
              <w:marBottom w:val="30"/>
              <w:divBdr>
                <w:top w:val="none" w:sz="0" w:space="0" w:color="auto"/>
                <w:left w:val="none" w:sz="0" w:space="0" w:color="auto"/>
                <w:bottom w:val="none" w:sz="0" w:space="0" w:color="auto"/>
                <w:right w:val="none" w:sz="0" w:space="0" w:color="auto"/>
              </w:divBdr>
              <w:divsChild>
                <w:div w:id="994839282">
                  <w:marLeft w:val="0"/>
                  <w:marRight w:val="0"/>
                  <w:marTop w:val="0"/>
                  <w:marBottom w:val="0"/>
                  <w:divBdr>
                    <w:top w:val="none" w:sz="0" w:space="0" w:color="auto"/>
                    <w:left w:val="none" w:sz="0" w:space="0" w:color="auto"/>
                    <w:bottom w:val="none" w:sz="0" w:space="0" w:color="auto"/>
                    <w:right w:val="none" w:sz="0" w:space="0" w:color="auto"/>
                  </w:divBdr>
                  <w:divsChild>
                    <w:div w:id="1677340110">
                      <w:marLeft w:val="0"/>
                      <w:marRight w:val="0"/>
                      <w:marTop w:val="0"/>
                      <w:marBottom w:val="0"/>
                      <w:divBdr>
                        <w:top w:val="none" w:sz="0" w:space="0" w:color="auto"/>
                        <w:left w:val="none" w:sz="0" w:space="0" w:color="auto"/>
                        <w:bottom w:val="none" w:sz="0" w:space="0" w:color="auto"/>
                        <w:right w:val="none" w:sz="0" w:space="0" w:color="auto"/>
                      </w:divBdr>
                    </w:div>
                  </w:divsChild>
                </w:div>
                <w:div w:id="640575619">
                  <w:marLeft w:val="0"/>
                  <w:marRight w:val="0"/>
                  <w:marTop w:val="0"/>
                  <w:marBottom w:val="0"/>
                  <w:divBdr>
                    <w:top w:val="none" w:sz="0" w:space="0" w:color="auto"/>
                    <w:left w:val="none" w:sz="0" w:space="0" w:color="auto"/>
                    <w:bottom w:val="none" w:sz="0" w:space="0" w:color="auto"/>
                    <w:right w:val="none" w:sz="0" w:space="0" w:color="auto"/>
                  </w:divBdr>
                  <w:divsChild>
                    <w:div w:id="68313269">
                      <w:marLeft w:val="0"/>
                      <w:marRight w:val="0"/>
                      <w:marTop w:val="0"/>
                      <w:marBottom w:val="0"/>
                      <w:divBdr>
                        <w:top w:val="none" w:sz="0" w:space="0" w:color="auto"/>
                        <w:left w:val="none" w:sz="0" w:space="0" w:color="auto"/>
                        <w:bottom w:val="none" w:sz="0" w:space="0" w:color="auto"/>
                        <w:right w:val="none" w:sz="0" w:space="0" w:color="auto"/>
                      </w:divBdr>
                    </w:div>
                  </w:divsChild>
                </w:div>
                <w:div w:id="410615790">
                  <w:marLeft w:val="0"/>
                  <w:marRight w:val="0"/>
                  <w:marTop w:val="0"/>
                  <w:marBottom w:val="0"/>
                  <w:divBdr>
                    <w:top w:val="none" w:sz="0" w:space="0" w:color="auto"/>
                    <w:left w:val="none" w:sz="0" w:space="0" w:color="auto"/>
                    <w:bottom w:val="none" w:sz="0" w:space="0" w:color="auto"/>
                    <w:right w:val="none" w:sz="0" w:space="0" w:color="auto"/>
                  </w:divBdr>
                  <w:divsChild>
                    <w:div w:id="277958492">
                      <w:marLeft w:val="0"/>
                      <w:marRight w:val="0"/>
                      <w:marTop w:val="0"/>
                      <w:marBottom w:val="0"/>
                      <w:divBdr>
                        <w:top w:val="none" w:sz="0" w:space="0" w:color="auto"/>
                        <w:left w:val="none" w:sz="0" w:space="0" w:color="auto"/>
                        <w:bottom w:val="none" w:sz="0" w:space="0" w:color="auto"/>
                        <w:right w:val="none" w:sz="0" w:space="0" w:color="auto"/>
                      </w:divBdr>
                    </w:div>
                  </w:divsChild>
                </w:div>
                <w:div w:id="1304045548">
                  <w:marLeft w:val="0"/>
                  <w:marRight w:val="0"/>
                  <w:marTop w:val="0"/>
                  <w:marBottom w:val="0"/>
                  <w:divBdr>
                    <w:top w:val="none" w:sz="0" w:space="0" w:color="auto"/>
                    <w:left w:val="none" w:sz="0" w:space="0" w:color="auto"/>
                    <w:bottom w:val="none" w:sz="0" w:space="0" w:color="auto"/>
                    <w:right w:val="none" w:sz="0" w:space="0" w:color="auto"/>
                  </w:divBdr>
                  <w:divsChild>
                    <w:div w:id="99301332">
                      <w:marLeft w:val="0"/>
                      <w:marRight w:val="0"/>
                      <w:marTop w:val="0"/>
                      <w:marBottom w:val="0"/>
                      <w:divBdr>
                        <w:top w:val="none" w:sz="0" w:space="0" w:color="auto"/>
                        <w:left w:val="none" w:sz="0" w:space="0" w:color="auto"/>
                        <w:bottom w:val="none" w:sz="0" w:space="0" w:color="auto"/>
                        <w:right w:val="none" w:sz="0" w:space="0" w:color="auto"/>
                      </w:divBdr>
                    </w:div>
                  </w:divsChild>
                </w:div>
                <w:div w:id="34084393">
                  <w:marLeft w:val="0"/>
                  <w:marRight w:val="0"/>
                  <w:marTop w:val="0"/>
                  <w:marBottom w:val="0"/>
                  <w:divBdr>
                    <w:top w:val="none" w:sz="0" w:space="0" w:color="auto"/>
                    <w:left w:val="none" w:sz="0" w:space="0" w:color="auto"/>
                    <w:bottom w:val="none" w:sz="0" w:space="0" w:color="auto"/>
                    <w:right w:val="none" w:sz="0" w:space="0" w:color="auto"/>
                  </w:divBdr>
                  <w:divsChild>
                    <w:div w:id="541675219">
                      <w:marLeft w:val="0"/>
                      <w:marRight w:val="0"/>
                      <w:marTop w:val="0"/>
                      <w:marBottom w:val="0"/>
                      <w:divBdr>
                        <w:top w:val="none" w:sz="0" w:space="0" w:color="auto"/>
                        <w:left w:val="none" w:sz="0" w:space="0" w:color="auto"/>
                        <w:bottom w:val="none" w:sz="0" w:space="0" w:color="auto"/>
                        <w:right w:val="none" w:sz="0" w:space="0" w:color="auto"/>
                      </w:divBdr>
                    </w:div>
                  </w:divsChild>
                </w:div>
                <w:div w:id="2055696646">
                  <w:marLeft w:val="0"/>
                  <w:marRight w:val="0"/>
                  <w:marTop w:val="0"/>
                  <w:marBottom w:val="0"/>
                  <w:divBdr>
                    <w:top w:val="none" w:sz="0" w:space="0" w:color="auto"/>
                    <w:left w:val="none" w:sz="0" w:space="0" w:color="auto"/>
                    <w:bottom w:val="none" w:sz="0" w:space="0" w:color="auto"/>
                    <w:right w:val="none" w:sz="0" w:space="0" w:color="auto"/>
                  </w:divBdr>
                  <w:divsChild>
                    <w:div w:id="931400548">
                      <w:marLeft w:val="0"/>
                      <w:marRight w:val="0"/>
                      <w:marTop w:val="0"/>
                      <w:marBottom w:val="0"/>
                      <w:divBdr>
                        <w:top w:val="none" w:sz="0" w:space="0" w:color="auto"/>
                        <w:left w:val="none" w:sz="0" w:space="0" w:color="auto"/>
                        <w:bottom w:val="none" w:sz="0" w:space="0" w:color="auto"/>
                        <w:right w:val="none" w:sz="0" w:space="0" w:color="auto"/>
                      </w:divBdr>
                    </w:div>
                  </w:divsChild>
                </w:div>
                <w:div w:id="511578224">
                  <w:marLeft w:val="0"/>
                  <w:marRight w:val="0"/>
                  <w:marTop w:val="0"/>
                  <w:marBottom w:val="0"/>
                  <w:divBdr>
                    <w:top w:val="none" w:sz="0" w:space="0" w:color="auto"/>
                    <w:left w:val="none" w:sz="0" w:space="0" w:color="auto"/>
                    <w:bottom w:val="none" w:sz="0" w:space="0" w:color="auto"/>
                    <w:right w:val="none" w:sz="0" w:space="0" w:color="auto"/>
                  </w:divBdr>
                  <w:divsChild>
                    <w:div w:id="353464923">
                      <w:marLeft w:val="0"/>
                      <w:marRight w:val="0"/>
                      <w:marTop w:val="0"/>
                      <w:marBottom w:val="0"/>
                      <w:divBdr>
                        <w:top w:val="none" w:sz="0" w:space="0" w:color="auto"/>
                        <w:left w:val="none" w:sz="0" w:space="0" w:color="auto"/>
                        <w:bottom w:val="none" w:sz="0" w:space="0" w:color="auto"/>
                        <w:right w:val="none" w:sz="0" w:space="0" w:color="auto"/>
                      </w:divBdr>
                    </w:div>
                    <w:div w:id="818305051">
                      <w:marLeft w:val="0"/>
                      <w:marRight w:val="0"/>
                      <w:marTop w:val="0"/>
                      <w:marBottom w:val="0"/>
                      <w:divBdr>
                        <w:top w:val="none" w:sz="0" w:space="0" w:color="auto"/>
                        <w:left w:val="none" w:sz="0" w:space="0" w:color="auto"/>
                        <w:bottom w:val="none" w:sz="0" w:space="0" w:color="auto"/>
                        <w:right w:val="none" w:sz="0" w:space="0" w:color="auto"/>
                      </w:divBdr>
                    </w:div>
                  </w:divsChild>
                </w:div>
                <w:div w:id="173040093">
                  <w:marLeft w:val="0"/>
                  <w:marRight w:val="0"/>
                  <w:marTop w:val="0"/>
                  <w:marBottom w:val="0"/>
                  <w:divBdr>
                    <w:top w:val="none" w:sz="0" w:space="0" w:color="auto"/>
                    <w:left w:val="none" w:sz="0" w:space="0" w:color="auto"/>
                    <w:bottom w:val="none" w:sz="0" w:space="0" w:color="auto"/>
                    <w:right w:val="none" w:sz="0" w:space="0" w:color="auto"/>
                  </w:divBdr>
                  <w:divsChild>
                    <w:div w:id="500704529">
                      <w:marLeft w:val="0"/>
                      <w:marRight w:val="0"/>
                      <w:marTop w:val="0"/>
                      <w:marBottom w:val="0"/>
                      <w:divBdr>
                        <w:top w:val="none" w:sz="0" w:space="0" w:color="auto"/>
                        <w:left w:val="none" w:sz="0" w:space="0" w:color="auto"/>
                        <w:bottom w:val="none" w:sz="0" w:space="0" w:color="auto"/>
                        <w:right w:val="none" w:sz="0" w:space="0" w:color="auto"/>
                      </w:divBdr>
                    </w:div>
                  </w:divsChild>
                </w:div>
                <w:div w:id="513110666">
                  <w:marLeft w:val="0"/>
                  <w:marRight w:val="0"/>
                  <w:marTop w:val="0"/>
                  <w:marBottom w:val="0"/>
                  <w:divBdr>
                    <w:top w:val="none" w:sz="0" w:space="0" w:color="auto"/>
                    <w:left w:val="none" w:sz="0" w:space="0" w:color="auto"/>
                    <w:bottom w:val="none" w:sz="0" w:space="0" w:color="auto"/>
                    <w:right w:val="none" w:sz="0" w:space="0" w:color="auto"/>
                  </w:divBdr>
                  <w:divsChild>
                    <w:div w:id="1949772854">
                      <w:marLeft w:val="0"/>
                      <w:marRight w:val="0"/>
                      <w:marTop w:val="0"/>
                      <w:marBottom w:val="0"/>
                      <w:divBdr>
                        <w:top w:val="none" w:sz="0" w:space="0" w:color="auto"/>
                        <w:left w:val="none" w:sz="0" w:space="0" w:color="auto"/>
                        <w:bottom w:val="none" w:sz="0" w:space="0" w:color="auto"/>
                        <w:right w:val="none" w:sz="0" w:space="0" w:color="auto"/>
                      </w:divBdr>
                    </w:div>
                  </w:divsChild>
                </w:div>
                <w:div w:id="960262844">
                  <w:marLeft w:val="0"/>
                  <w:marRight w:val="0"/>
                  <w:marTop w:val="0"/>
                  <w:marBottom w:val="0"/>
                  <w:divBdr>
                    <w:top w:val="none" w:sz="0" w:space="0" w:color="auto"/>
                    <w:left w:val="none" w:sz="0" w:space="0" w:color="auto"/>
                    <w:bottom w:val="none" w:sz="0" w:space="0" w:color="auto"/>
                    <w:right w:val="none" w:sz="0" w:space="0" w:color="auto"/>
                  </w:divBdr>
                  <w:divsChild>
                    <w:div w:id="1142237762">
                      <w:marLeft w:val="0"/>
                      <w:marRight w:val="0"/>
                      <w:marTop w:val="0"/>
                      <w:marBottom w:val="0"/>
                      <w:divBdr>
                        <w:top w:val="none" w:sz="0" w:space="0" w:color="auto"/>
                        <w:left w:val="none" w:sz="0" w:space="0" w:color="auto"/>
                        <w:bottom w:val="none" w:sz="0" w:space="0" w:color="auto"/>
                        <w:right w:val="none" w:sz="0" w:space="0" w:color="auto"/>
                      </w:divBdr>
                    </w:div>
                  </w:divsChild>
                </w:div>
                <w:div w:id="1542745251">
                  <w:marLeft w:val="0"/>
                  <w:marRight w:val="0"/>
                  <w:marTop w:val="0"/>
                  <w:marBottom w:val="0"/>
                  <w:divBdr>
                    <w:top w:val="none" w:sz="0" w:space="0" w:color="auto"/>
                    <w:left w:val="none" w:sz="0" w:space="0" w:color="auto"/>
                    <w:bottom w:val="none" w:sz="0" w:space="0" w:color="auto"/>
                    <w:right w:val="none" w:sz="0" w:space="0" w:color="auto"/>
                  </w:divBdr>
                  <w:divsChild>
                    <w:div w:id="1271206762">
                      <w:marLeft w:val="0"/>
                      <w:marRight w:val="0"/>
                      <w:marTop w:val="0"/>
                      <w:marBottom w:val="0"/>
                      <w:divBdr>
                        <w:top w:val="none" w:sz="0" w:space="0" w:color="auto"/>
                        <w:left w:val="none" w:sz="0" w:space="0" w:color="auto"/>
                        <w:bottom w:val="none" w:sz="0" w:space="0" w:color="auto"/>
                        <w:right w:val="none" w:sz="0" w:space="0" w:color="auto"/>
                      </w:divBdr>
                    </w:div>
                  </w:divsChild>
                </w:div>
                <w:div w:id="656617791">
                  <w:marLeft w:val="0"/>
                  <w:marRight w:val="0"/>
                  <w:marTop w:val="0"/>
                  <w:marBottom w:val="0"/>
                  <w:divBdr>
                    <w:top w:val="none" w:sz="0" w:space="0" w:color="auto"/>
                    <w:left w:val="none" w:sz="0" w:space="0" w:color="auto"/>
                    <w:bottom w:val="none" w:sz="0" w:space="0" w:color="auto"/>
                    <w:right w:val="none" w:sz="0" w:space="0" w:color="auto"/>
                  </w:divBdr>
                  <w:divsChild>
                    <w:div w:id="1375929589">
                      <w:marLeft w:val="0"/>
                      <w:marRight w:val="0"/>
                      <w:marTop w:val="0"/>
                      <w:marBottom w:val="0"/>
                      <w:divBdr>
                        <w:top w:val="none" w:sz="0" w:space="0" w:color="auto"/>
                        <w:left w:val="none" w:sz="0" w:space="0" w:color="auto"/>
                        <w:bottom w:val="none" w:sz="0" w:space="0" w:color="auto"/>
                        <w:right w:val="none" w:sz="0" w:space="0" w:color="auto"/>
                      </w:divBdr>
                    </w:div>
                  </w:divsChild>
                </w:div>
                <w:div w:id="1243493971">
                  <w:marLeft w:val="0"/>
                  <w:marRight w:val="0"/>
                  <w:marTop w:val="0"/>
                  <w:marBottom w:val="0"/>
                  <w:divBdr>
                    <w:top w:val="none" w:sz="0" w:space="0" w:color="auto"/>
                    <w:left w:val="none" w:sz="0" w:space="0" w:color="auto"/>
                    <w:bottom w:val="none" w:sz="0" w:space="0" w:color="auto"/>
                    <w:right w:val="none" w:sz="0" w:space="0" w:color="auto"/>
                  </w:divBdr>
                  <w:divsChild>
                    <w:div w:id="1485389854">
                      <w:marLeft w:val="0"/>
                      <w:marRight w:val="0"/>
                      <w:marTop w:val="0"/>
                      <w:marBottom w:val="0"/>
                      <w:divBdr>
                        <w:top w:val="none" w:sz="0" w:space="0" w:color="auto"/>
                        <w:left w:val="none" w:sz="0" w:space="0" w:color="auto"/>
                        <w:bottom w:val="none" w:sz="0" w:space="0" w:color="auto"/>
                        <w:right w:val="none" w:sz="0" w:space="0" w:color="auto"/>
                      </w:divBdr>
                    </w:div>
                  </w:divsChild>
                </w:div>
                <w:div w:id="1907260836">
                  <w:marLeft w:val="0"/>
                  <w:marRight w:val="0"/>
                  <w:marTop w:val="0"/>
                  <w:marBottom w:val="0"/>
                  <w:divBdr>
                    <w:top w:val="none" w:sz="0" w:space="0" w:color="auto"/>
                    <w:left w:val="none" w:sz="0" w:space="0" w:color="auto"/>
                    <w:bottom w:val="none" w:sz="0" w:space="0" w:color="auto"/>
                    <w:right w:val="none" w:sz="0" w:space="0" w:color="auto"/>
                  </w:divBdr>
                  <w:divsChild>
                    <w:div w:id="736633711">
                      <w:marLeft w:val="0"/>
                      <w:marRight w:val="0"/>
                      <w:marTop w:val="0"/>
                      <w:marBottom w:val="0"/>
                      <w:divBdr>
                        <w:top w:val="none" w:sz="0" w:space="0" w:color="auto"/>
                        <w:left w:val="none" w:sz="0" w:space="0" w:color="auto"/>
                        <w:bottom w:val="none" w:sz="0" w:space="0" w:color="auto"/>
                        <w:right w:val="none" w:sz="0" w:space="0" w:color="auto"/>
                      </w:divBdr>
                    </w:div>
                  </w:divsChild>
                </w:div>
                <w:div w:id="404884191">
                  <w:marLeft w:val="0"/>
                  <w:marRight w:val="0"/>
                  <w:marTop w:val="0"/>
                  <w:marBottom w:val="0"/>
                  <w:divBdr>
                    <w:top w:val="none" w:sz="0" w:space="0" w:color="auto"/>
                    <w:left w:val="none" w:sz="0" w:space="0" w:color="auto"/>
                    <w:bottom w:val="none" w:sz="0" w:space="0" w:color="auto"/>
                    <w:right w:val="none" w:sz="0" w:space="0" w:color="auto"/>
                  </w:divBdr>
                  <w:divsChild>
                    <w:div w:id="839273304">
                      <w:marLeft w:val="0"/>
                      <w:marRight w:val="0"/>
                      <w:marTop w:val="0"/>
                      <w:marBottom w:val="0"/>
                      <w:divBdr>
                        <w:top w:val="none" w:sz="0" w:space="0" w:color="auto"/>
                        <w:left w:val="none" w:sz="0" w:space="0" w:color="auto"/>
                        <w:bottom w:val="none" w:sz="0" w:space="0" w:color="auto"/>
                        <w:right w:val="none" w:sz="0" w:space="0" w:color="auto"/>
                      </w:divBdr>
                    </w:div>
                  </w:divsChild>
                </w:div>
                <w:div w:id="337540940">
                  <w:marLeft w:val="0"/>
                  <w:marRight w:val="0"/>
                  <w:marTop w:val="0"/>
                  <w:marBottom w:val="0"/>
                  <w:divBdr>
                    <w:top w:val="none" w:sz="0" w:space="0" w:color="auto"/>
                    <w:left w:val="none" w:sz="0" w:space="0" w:color="auto"/>
                    <w:bottom w:val="none" w:sz="0" w:space="0" w:color="auto"/>
                    <w:right w:val="none" w:sz="0" w:space="0" w:color="auto"/>
                  </w:divBdr>
                  <w:divsChild>
                    <w:div w:id="704911689">
                      <w:marLeft w:val="0"/>
                      <w:marRight w:val="0"/>
                      <w:marTop w:val="0"/>
                      <w:marBottom w:val="0"/>
                      <w:divBdr>
                        <w:top w:val="none" w:sz="0" w:space="0" w:color="auto"/>
                        <w:left w:val="none" w:sz="0" w:space="0" w:color="auto"/>
                        <w:bottom w:val="none" w:sz="0" w:space="0" w:color="auto"/>
                        <w:right w:val="none" w:sz="0" w:space="0" w:color="auto"/>
                      </w:divBdr>
                    </w:div>
                  </w:divsChild>
                </w:div>
                <w:div w:id="1379235736">
                  <w:marLeft w:val="0"/>
                  <w:marRight w:val="0"/>
                  <w:marTop w:val="0"/>
                  <w:marBottom w:val="0"/>
                  <w:divBdr>
                    <w:top w:val="none" w:sz="0" w:space="0" w:color="auto"/>
                    <w:left w:val="none" w:sz="0" w:space="0" w:color="auto"/>
                    <w:bottom w:val="none" w:sz="0" w:space="0" w:color="auto"/>
                    <w:right w:val="none" w:sz="0" w:space="0" w:color="auto"/>
                  </w:divBdr>
                  <w:divsChild>
                    <w:div w:id="1173639883">
                      <w:marLeft w:val="0"/>
                      <w:marRight w:val="0"/>
                      <w:marTop w:val="0"/>
                      <w:marBottom w:val="0"/>
                      <w:divBdr>
                        <w:top w:val="none" w:sz="0" w:space="0" w:color="auto"/>
                        <w:left w:val="none" w:sz="0" w:space="0" w:color="auto"/>
                        <w:bottom w:val="none" w:sz="0" w:space="0" w:color="auto"/>
                        <w:right w:val="none" w:sz="0" w:space="0" w:color="auto"/>
                      </w:divBdr>
                    </w:div>
                  </w:divsChild>
                </w:div>
                <w:div w:id="240409118">
                  <w:marLeft w:val="0"/>
                  <w:marRight w:val="0"/>
                  <w:marTop w:val="0"/>
                  <w:marBottom w:val="0"/>
                  <w:divBdr>
                    <w:top w:val="none" w:sz="0" w:space="0" w:color="auto"/>
                    <w:left w:val="none" w:sz="0" w:space="0" w:color="auto"/>
                    <w:bottom w:val="none" w:sz="0" w:space="0" w:color="auto"/>
                    <w:right w:val="none" w:sz="0" w:space="0" w:color="auto"/>
                  </w:divBdr>
                  <w:divsChild>
                    <w:div w:id="913054238">
                      <w:marLeft w:val="0"/>
                      <w:marRight w:val="0"/>
                      <w:marTop w:val="0"/>
                      <w:marBottom w:val="0"/>
                      <w:divBdr>
                        <w:top w:val="none" w:sz="0" w:space="0" w:color="auto"/>
                        <w:left w:val="none" w:sz="0" w:space="0" w:color="auto"/>
                        <w:bottom w:val="none" w:sz="0" w:space="0" w:color="auto"/>
                        <w:right w:val="none" w:sz="0" w:space="0" w:color="auto"/>
                      </w:divBdr>
                    </w:div>
                  </w:divsChild>
                </w:div>
                <w:div w:id="249395362">
                  <w:marLeft w:val="0"/>
                  <w:marRight w:val="0"/>
                  <w:marTop w:val="0"/>
                  <w:marBottom w:val="0"/>
                  <w:divBdr>
                    <w:top w:val="none" w:sz="0" w:space="0" w:color="auto"/>
                    <w:left w:val="none" w:sz="0" w:space="0" w:color="auto"/>
                    <w:bottom w:val="none" w:sz="0" w:space="0" w:color="auto"/>
                    <w:right w:val="none" w:sz="0" w:space="0" w:color="auto"/>
                  </w:divBdr>
                  <w:divsChild>
                    <w:div w:id="1127511719">
                      <w:marLeft w:val="0"/>
                      <w:marRight w:val="0"/>
                      <w:marTop w:val="0"/>
                      <w:marBottom w:val="0"/>
                      <w:divBdr>
                        <w:top w:val="none" w:sz="0" w:space="0" w:color="auto"/>
                        <w:left w:val="none" w:sz="0" w:space="0" w:color="auto"/>
                        <w:bottom w:val="none" w:sz="0" w:space="0" w:color="auto"/>
                        <w:right w:val="none" w:sz="0" w:space="0" w:color="auto"/>
                      </w:divBdr>
                    </w:div>
                  </w:divsChild>
                </w:div>
                <w:div w:id="1210608138">
                  <w:marLeft w:val="0"/>
                  <w:marRight w:val="0"/>
                  <w:marTop w:val="0"/>
                  <w:marBottom w:val="0"/>
                  <w:divBdr>
                    <w:top w:val="none" w:sz="0" w:space="0" w:color="auto"/>
                    <w:left w:val="none" w:sz="0" w:space="0" w:color="auto"/>
                    <w:bottom w:val="none" w:sz="0" w:space="0" w:color="auto"/>
                    <w:right w:val="none" w:sz="0" w:space="0" w:color="auto"/>
                  </w:divBdr>
                  <w:divsChild>
                    <w:div w:id="345984311">
                      <w:marLeft w:val="0"/>
                      <w:marRight w:val="0"/>
                      <w:marTop w:val="0"/>
                      <w:marBottom w:val="0"/>
                      <w:divBdr>
                        <w:top w:val="none" w:sz="0" w:space="0" w:color="auto"/>
                        <w:left w:val="none" w:sz="0" w:space="0" w:color="auto"/>
                        <w:bottom w:val="none" w:sz="0" w:space="0" w:color="auto"/>
                        <w:right w:val="none" w:sz="0" w:space="0" w:color="auto"/>
                      </w:divBdr>
                    </w:div>
                  </w:divsChild>
                </w:div>
                <w:div w:id="1159082010">
                  <w:marLeft w:val="0"/>
                  <w:marRight w:val="0"/>
                  <w:marTop w:val="0"/>
                  <w:marBottom w:val="0"/>
                  <w:divBdr>
                    <w:top w:val="none" w:sz="0" w:space="0" w:color="auto"/>
                    <w:left w:val="none" w:sz="0" w:space="0" w:color="auto"/>
                    <w:bottom w:val="none" w:sz="0" w:space="0" w:color="auto"/>
                    <w:right w:val="none" w:sz="0" w:space="0" w:color="auto"/>
                  </w:divBdr>
                  <w:divsChild>
                    <w:div w:id="953441538">
                      <w:marLeft w:val="0"/>
                      <w:marRight w:val="0"/>
                      <w:marTop w:val="0"/>
                      <w:marBottom w:val="0"/>
                      <w:divBdr>
                        <w:top w:val="none" w:sz="0" w:space="0" w:color="auto"/>
                        <w:left w:val="none" w:sz="0" w:space="0" w:color="auto"/>
                        <w:bottom w:val="none" w:sz="0" w:space="0" w:color="auto"/>
                        <w:right w:val="none" w:sz="0" w:space="0" w:color="auto"/>
                      </w:divBdr>
                    </w:div>
                  </w:divsChild>
                </w:div>
                <w:div w:id="1255749681">
                  <w:marLeft w:val="0"/>
                  <w:marRight w:val="0"/>
                  <w:marTop w:val="0"/>
                  <w:marBottom w:val="0"/>
                  <w:divBdr>
                    <w:top w:val="none" w:sz="0" w:space="0" w:color="auto"/>
                    <w:left w:val="none" w:sz="0" w:space="0" w:color="auto"/>
                    <w:bottom w:val="none" w:sz="0" w:space="0" w:color="auto"/>
                    <w:right w:val="none" w:sz="0" w:space="0" w:color="auto"/>
                  </w:divBdr>
                  <w:divsChild>
                    <w:div w:id="1736781365">
                      <w:marLeft w:val="0"/>
                      <w:marRight w:val="0"/>
                      <w:marTop w:val="0"/>
                      <w:marBottom w:val="0"/>
                      <w:divBdr>
                        <w:top w:val="none" w:sz="0" w:space="0" w:color="auto"/>
                        <w:left w:val="none" w:sz="0" w:space="0" w:color="auto"/>
                        <w:bottom w:val="none" w:sz="0" w:space="0" w:color="auto"/>
                        <w:right w:val="none" w:sz="0" w:space="0" w:color="auto"/>
                      </w:divBdr>
                    </w:div>
                  </w:divsChild>
                </w:div>
                <w:div w:id="70396397">
                  <w:marLeft w:val="0"/>
                  <w:marRight w:val="0"/>
                  <w:marTop w:val="0"/>
                  <w:marBottom w:val="0"/>
                  <w:divBdr>
                    <w:top w:val="none" w:sz="0" w:space="0" w:color="auto"/>
                    <w:left w:val="none" w:sz="0" w:space="0" w:color="auto"/>
                    <w:bottom w:val="none" w:sz="0" w:space="0" w:color="auto"/>
                    <w:right w:val="none" w:sz="0" w:space="0" w:color="auto"/>
                  </w:divBdr>
                  <w:divsChild>
                    <w:div w:id="1283264574">
                      <w:marLeft w:val="0"/>
                      <w:marRight w:val="0"/>
                      <w:marTop w:val="0"/>
                      <w:marBottom w:val="0"/>
                      <w:divBdr>
                        <w:top w:val="none" w:sz="0" w:space="0" w:color="auto"/>
                        <w:left w:val="none" w:sz="0" w:space="0" w:color="auto"/>
                        <w:bottom w:val="none" w:sz="0" w:space="0" w:color="auto"/>
                        <w:right w:val="none" w:sz="0" w:space="0" w:color="auto"/>
                      </w:divBdr>
                    </w:div>
                    <w:div w:id="548691261">
                      <w:marLeft w:val="0"/>
                      <w:marRight w:val="0"/>
                      <w:marTop w:val="0"/>
                      <w:marBottom w:val="0"/>
                      <w:divBdr>
                        <w:top w:val="none" w:sz="0" w:space="0" w:color="auto"/>
                        <w:left w:val="none" w:sz="0" w:space="0" w:color="auto"/>
                        <w:bottom w:val="none" w:sz="0" w:space="0" w:color="auto"/>
                        <w:right w:val="none" w:sz="0" w:space="0" w:color="auto"/>
                      </w:divBdr>
                    </w:div>
                  </w:divsChild>
                </w:div>
                <w:div w:id="96681799">
                  <w:marLeft w:val="0"/>
                  <w:marRight w:val="0"/>
                  <w:marTop w:val="0"/>
                  <w:marBottom w:val="0"/>
                  <w:divBdr>
                    <w:top w:val="none" w:sz="0" w:space="0" w:color="auto"/>
                    <w:left w:val="none" w:sz="0" w:space="0" w:color="auto"/>
                    <w:bottom w:val="none" w:sz="0" w:space="0" w:color="auto"/>
                    <w:right w:val="none" w:sz="0" w:space="0" w:color="auto"/>
                  </w:divBdr>
                  <w:divsChild>
                    <w:div w:id="1907719327">
                      <w:marLeft w:val="0"/>
                      <w:marRight w:val="0"/>
                      <w:marTop w:val="0"/>
                      <w:marBottom w:val="0"/>
                      <w:divBdr>
                        <w:top w:val="none" w:sz="0" w:space="0" w:color="auto"/>
                        <w:left w:val="none" w:sz="0" w:space="0" w:color="auto"/>
                        <w:bottom w:val="none" w:sz="0" w:space="0" w:color="auto"/>
                        <w:right w:val="none" w:sz="0" w:space="0" w:color="auto"/>
                      </w:divBdr>
                    </w:div>
                  </w:divsChild>
                </w:div>
                <w:div w:id="523594066">
                  <w:marLeft w:val="0"/>
                  <w:marRight w:val="0"/>
                  <w:marTop w:val="0"/>
                  <w:marBottom w:val="0"/>
                  <w:divBdr>
                    <w:top w:val="none" w:sz="0" w:space="0" w:color="auto"/>
                    <w:left w:val="none" w:sz="0" w:space="0" w:color="auto"/>
                    <w:bottom w:val="none" w:sz="0" w:space="0" w:color="auto"/>
                    <w:right w:val="none" w:sz="0" w:space="0" w:color="auto"/>
                  </w:divBdr>
                  <w:divsChild>
                    <w:div w:id="381906729">
                      <w:marLeft w:val="0"/>
                      <w:marRight w:val="0"/>
                      <w:marTop w:val="0"/>
                      <w:marBottom w:val="0"/>
                      <w:divBdr>
                        <w:top w:val="none" w:sz="0" w:space="0" w:color="auto"/>
                        <w:left w:val="none" w:sz="0" w:space="0" w:color="auto"/>
                        <w:bottom w:val="none" w:sz="0" w:space="0" w:color="auto"/>
                        <w:right w:val="none" w:sz="0" w:space="0" w:color="auto"/>
                      </w:divBdr>
                    </w:div>
                  </w:divsChild>
                </w:div>
                <w:div w:id="1347945399">
                  <w:marLeft w:val="0"/>
                  <w:marRight w:val="0"/>
                  <w:marTop w:val="0"/>
                  <w:marBottom w:val="0"/>
                  <w:divBdr>
                    <w:top w:val="none" w:sz="0" w:space="0" w:color="auto"/>
                    <w:left w:val="none" w:sz="0" w:space="0" w:color="auto"/>
                    <w:bottom w:val="none" w:sz="0" w:space="0" w:color="auto"/>
                    <w:right w:val="none" w:sz="0" w:space="0" w:color="auto"/>
                  </w:divBdr>
                  <w:divsChild>
                    <w:div w:id="595401248">
                      <w:marLeft w:val="0"/>
                      <w:marRight w:val="0"/>
                      <w:marTop w:val="0"/>
                      <w:marBottom w:val="0"/>
                      <w:divBdr>
                        <w:top w:val="none" w:sz="0" w:space="0" w:color="auto"/>
                        <w:left w:val="none" w:sz="0" w:space="0" w:color="auto"/>
                        <w:bottom w:val="none" w:sz="0" w:space="0" w:color="auto"/>
                        <w:right w:val="none" w:sz="0" w:space="0" w:color="auto"/>
                      </w:divBdr>
                    </w:div>
                  </w:divsChild>
                </w:div>
                <w:div w:id="35663652">
                  <w:marLeft w:val="0"/>
                  <w:marRight w:val="0"/>
                  <w:marTop w:val="0"/>
                  <w:marBottom w:val="0"/>
                  <w:divBdr>
                    <w:top w:val="none" w:sz="0" w:space="0" w:color="auto"/>
                    <w:left w:val="none" w:sz="0" w:space="0" w:color="auto"/>
                    <w:bottom w:val="none" w:sz="0" w:space="0" w:color="auto"/>
                    <w:right w:val="none" w:sz="0" w:space="0" w:color="auto"/>
                  </w:divBdr>
                  <w:divsChild>
                    <w:div w:id="322389968">
                      <w:marLeft w:val="0"/>
                      <w:marRight w:val="0"/>
                      <w:marTop w:val="0"/>
                      <w:marBottom w:val="0"/>
                      <w:divBdr>
                        <w:top w:val="none" w:sz="0" w:space="0" w:color="auto"/>
                        <w:left w:val="none" w:sz="0" w:space="0" w:color="auto"/>
                        <w:bottom w:val="none" w:sz="0" w:space="0" w:color="auto"/>
                        <w:right w:val="none" w:sz="0" w:space="0" w:color="auto"/>
                      </w:divBdr>
                    </w:div>
                  </w:divsChild>
                </w:div>
                <w:div w:id="752818113">
                  <w:marLeft w:val="0"/>
                  <w:marRight w:val="0"/>
                  <w:marTop w:val="0"/>
                  <w:marBottom w:val="0"/>
                  <w:divBdr>
                    <w:top w:val="none" w:sz="0" w:space="0" w:color="auto"/>
                    <w:left w:val="none" w:sz="0" w:space="0" w:color="auto"/>
                    <w:bottom w:val="none" w:sz="0" w:space="0" w:color="auto"/>
                    <w:right w:val="none" w:sz="0" w:space="0" w:color="auto"/>
                  </w:divBdr>
                  <w:divsChild>
                    <w:div w:id="2087723155">
                      <w:marLeft w:val="0"/>
                      <w:marRight w:val="0"/>
                      <w:marTop w:val="0"/>
                      <w:marBottom w:val="0"/>
                      <w:divBdr>
                        <w:top w:val="none" w:sz="0" w:space="0" w:color="auto"/>
                        <w:left w:val="none" w:sz="0" w:space="0" w:color="auto"/>
                        <w:bottom w:val="none" w:sz="0" w:space="0" w:color="auto"/>
                        <w:right w:val="none" w:sz="0" w:space="0" w:color="auto"/>
                      </w:divBdr>
                    </w:div>
                  </w:divsChild>
                </w:div>
                <w:div w:id="1668636010">
                  <w:marLeft w:val="0"/>
                  <w:marRight w:val="0"/>
                  <w:marTop w:val="0"/>
                  <w:marBottom w:val="0"/>
                  <w:divBdr>
                    <w:top w:val="none" w:sz="0" w:space="0" w:color="auto"/>
                    <w:left w:val="none" w:sz="0" w:space="0" w:color="auto"/>
                    <w:bottom w:val="none" w:sz="0" w:space="0" w:color="auto"/>
                    <w:right w:val="none" w:sz="0" w:space="0" w:color="auto"/>
                  </w:divBdr>
                  <w:divsChild>
                    <w:div w:id="1171405277">
                      <w:marLeft w:val="0"/>
                      <w:marRight w:val="0"/>
                      <w:marTop w:val="0"/>
                      <w:marBottom w:val="0"/>
                      <w:divBdr>
                        <w:top w:val="none" w:sz="0" w:space="0" w:color="auto"/>
                        <w:left w:val="none" w:sz="0" w:space="0" w:color="auto"/>
                        <w:bottom w:val="none" w:sz="0" w:space="0" w:color="auto"/>
                        <w:right w:val="none" w:sz="0" w:space="0" w:color="auto"/>
                      </w:divBdr>
                    </w:div>
                  </w:divsChild>
                </w:div>
                <w:div w:id="2030985367">
                  <w:marLeft w:val="0"/>
                  <w:marRight w:val="0"/>
                  <w:marTop w:val="0"/>
                  <w:marBottom w:val="0"/>
                  <w:divBdr>
                    <w:top w:val="none" w:sz="0" w:space="0" w:color="auto"/>
                    <w:left w:val="none" w:sz="0" w:space="0" w:color="auto"/>
                    <w:bottom w:val="none" w:sz="0" w:space="0" w:color="auto"/>
                    <w:right w:val="none" w:sz="0" w:space="0" w:color="auto"/>
                  </w:divBdr>
                  <w:divsChild>
                    <w:div w:id="1506629618">
                      <w:marLeft w:val="0"/>
                      <w:marRight w:val="0"/>
                      <w:marTop w:val="0"/>
                      <w:marBottom w:val="0"/>
                      <w:divBdr>
                        <w:top w:val="none" w:sz="0" w:space="0" w:color="auto"/>
                        <w:left w:val="none" w:sz="0" w:space="0" w:color="auto"/>
                        <w:bottom w:val="none" w:sz="0" w:space="0" w:color="auto"/>
                        <w:right w:val="none" w:sz="0" w:space="0" w:color="auto"/>
                      </w:divBdr>
                    </w:div>
                  </w:divsChild>
                </w:div>
                <w:div w:id="666710217">
                  <w:marLeft w:val="0"/>
                  <w:marRight w:val="0"/>
                  <w:marTop w:val="0"/>
                  <w:marBottom w:val="0"/>
                  <w:divBdr>
                    <w:top w:val="none" w:sz="0" w:space="0" w:color="auto"/>
                    <w:left w:val="none" w:sz="0" w:space="0" w:color="auto"/>
                    <w:bottom w:val="none" w:sz="0" w:space="0" w:color="auto"/>
                    <w:right w:val="none" w:sz="0" w:space="0" w:color="auto"/>
                  </w:divBdr>
                  <w:divsChild>
                    <w:div w:id="323320715">
                      <w:marLeft w:val="0"/>
                      <w:marRight w:val="0"/>
                      <w:marTop w:val="0"/>
                      <w:marBottom w:val="0"/>
                      <w:divBdr>
                        <w:top w:val="none" w:sz="0" w:space="0" w:color="auto"/>
                        <w:left w:val="none" w:sz="0" w:space="0" w:color="auto"/>
                        <w:bottom w:val="none" w:sz="0" w:space="0" w:color="auto"/>
                        <w:right w:val="none" w:sz="0" w:space="0" w:color="auto"/>
                      </w:divBdr>
                    </w:div>
                  </w:divsChild>
                </w:div>
                <w:div w:id="1392070850">
                  <w:marLeft w:val="0"/>
                  <w:marRight w:val="0"/>
                  <w:marTop w:val="0"/>
                  <w:marBottom w:val="0"/>
                  <w:divBdr>
                    <w:top w:val="none" w:sz="0" w:space="0" w:color="auto"/>
                    <w:left w:val="none" w:sz="0" w:space="0" w:color="auto"/>
                    <w:bottom w:val="none" w:sz="0" w:space="0" w:color="auto"/>
                    <w:right w:val="none" w:sz="0" w:space="0" w:color="auto"/>
                  </w:divBdr>
                  <w:divsChild>
                    <w:div w:id="714232439">
                      <w:marLeft w:val="0"/>
                      <w:marRight w:val="0"/>
                      <w:marTop w:val="0"/>
                      <w:marBottom w:val="0"/>
                      <w:divBdr>
                        <w:top w:val="none" w:sz="0" w:space="0" w:color="auto"/>
                        <w:left w:val="none" w:sz="0" w:space="0" w:color="auto"/>
                        <w:bottom w:val="none" w:sz="0" w:space="0" w:color="auto"/>
                        <w:right w:val="none" w:sz="0" w:space="0" w:color="auto"/>
                      </w:divBdr>
                    </w:div>
                  </w:divsChild>
                </w:div>
                <w:div w:id="417873374">
                  <w:marLeft w:val="0"/>
                  <w:marRight w:val="0"/>
                  <w:marTop w:val="0"/>
                  <w:marBottom w:val="0"/>
                  <w:divBdr>
                    <w:top w:val="none" w:sz="0" w:space="0" w:color="auto"/>
                    <w:left w:val="none" w:sz="0" w:space="0" w:color="auto"/>
                    <w:bottom w:val="none" w:sz="0" w:space="0" w:color="auto"/>
                    <w:right w:val="none" w:sz="0" w:space="0" w:color="auto"/>
                  </w:divBdr>
                  <w:divsChild>
                    <w:div w:id="1029333116">
                      <w:marLeft w:val="0"/>
                      <w:marRight w:val="0"/>
                      <w:marTop w:val="0"/>
                      <w:marBottom w:val="0"/>
                      <w:divBdr>
                        <w:top w:val="none" w:sz="0" w:space="0" w:color="auto"/>
                        <w:left w:val="none" w:sz="0" w:space="0" w:color="auto"/>
                        <w:bottom w:val="none" w:sz="0" w:space="0" w:color="auto"/>
                        <w:right w:val="none" w:sz="0" w:space="0" w:color="auto"/>
                      </w:divBdr>
                    </w:div>
                  </w:divsChild>
                </w:div>
                <w:div w:id="1456482997">
                  <w:marLeft w:val="0"/>
                  <w:marRight w:val="0"/>
                  <w:marTop w:val="0"/>
                  <w:marBottom w:val="0"/>
                  <w:divBdr>
                    <w:top w:val="none" w:sz="0" w:space="0" w:color="auto"/>
                    <w:left w:val="none" w:sz="0" w:space="0" w:color="auto"/>
                    <w:bottom w:val="none" w:sz="0" w:space="0" w:color="auto"/>
                    <w:right w:val="none" w:sz="0" w:space="0" w:color="auto"/>
                  </w:divBdr>
                  <w:divsChild>
                    <w:div w:id="71776095">
                      <w:marLeft w:val="0"/>
                      <w:marRight w:val="0"/>
                      <w:marTop w:val="0"/>
                      <w:marBottom w:val="0"/>
                      <w:divBdr>
                        <w:top w:val="none" w:sz="0" w:space="0" w:color="auto"/>
                        <w:left w:val="none" w:sz="0" w:space="0" w:color="auto"/>
                        <w:bottom w:val="none" w:sz="0" w:space="0" w:color="auto"/>
                        <w:right w:val="none" w:sz="0" w:space="0" w:color="auto"/>
                      </w:divBdr>
                    </w:div>
                  </w:divsChild>
                </w:div>
                <w:div w:id="476651908">
                  <w:marLeft w:val="0"/>
                  <w:marRight w:val="0"/>
                  <w:marTop w:val="0"/>
                  <w:marBottom w:val="0"/>
                  <w:divBdr>
                    <w:top w:val="none" w:sz="0" w:space="0" w:color="auto"/>
                    <w:left w:val="none" w:sz="0" w:space="0" w:color="auto"/>
                    <w:bottom w:val="none" w:sz="0" w:space="0" w:color="auto"/>
                    <w:right w:val="none" w:sz="0" w:space="0" w:color="auto"/>
                  </w:divBdr>
                  <w:divsChild>
                    <w:div w:id="1862889624">
                      <w:marLeft w:val="0"/>
                      <w:marRight w:val="0"/>
                      <w:marTop w:val="0"/>
                      <w:marBottom w:val="0"/>
                      <w:divBdr>
                        <w:top w:val="none" w:sz="0" w:space="0" w:color="auto"/>
                        <w:left w:val="none" w:sz="0" w:space="0" w:color="auto"/>
                        <w:bottom w:val="none" w:sz="0" w:space="0" w:color="auto"/>
                        <w:right w:val="none" w:sz="0" w:space="0" w:color="auto"/>
                      </w:divBdr>
                    </w:div>
                  </w:divsChild>
                </w:div>
                <w:div w:id="1442142484">
                  <w:marLeft w:val="0"/>
                  <w:marRight w:val="0"/>
                  <w:marTop w:val="0"/>
                  <w:marBottom w:val="0"/>
                  <w:divBdr>
                    <w:top w:val="none" w:sz="0" w:space="0" w:color="auto"/>
                    <w:left w:val="none" w:sz="0" w:space="0" w:color="auto"/>
                    <w:bottom w:val="none" w:sz="0" w:space="0" w:color="auto"/>
                    <w:right w:val="none" w:sz="0" w:space="0" w:color="auto"/>
                  </w:divBdr>
                  <w:divsChild>
                    <w:div w:id="1330862228">
                      <w:marLeft w:val="0"/>
                      <w:marRight w:val="0"/>
                      <w:marTop w:val="0"/>
                      <w:marBottom w:val="0"/>
                      <w:divBdr>
                        <w:top w:val="none" w:sz="0" w:space="0" w:color="auto"/>
                        <w:left w:val="none" w:sz="0" w:space="0" w:color="auto"/>
                        <w:bottom w:val="none" w:sz="0" w:space="0" w:color="auto"/>
                        <w:right w:val="none" w:sz="0" w:space="0" w:color="auto"/>
                      </w:divBdr>
                    </w:div>
                  </w:divsChild>
                </w:div>
                <w:div w:id="780534832">
                  <w:marLeft w:val="0"/>
                  <w:marRight w:val="0"/>
                  <w:marTop w:val="0"/>
                  <w:marBottom w:val="0"/>
                  <w:divBdr>
                    <w:top w:val="none" w:sz="0" w:space="0" w:color="auto"/>
                    <w:left w:val="none" w:sz="0" w:space="0" w:color="auto"/>
                    <w:bottom w:val="none" w:sz="0" w:space="0" w:color="auto"/>
                    <w:right w:val="none" w:sz="0" w:space="0" w:color="auto"/>
                  </w:divBdr>
                  <w:divsChild>
                    <w:div w:id="164441826">
                      <w:marLeft w:val="0"/>
                      <w:marRight w:val="0"/>
                      <w:marTop w:val="0"/>
                      <w:marBottom w:val="0"/>
                      <w:divBdr>
                        <w:top w:val="none" w:sz="0" w:space="0" w:color="auto"/>
                        <w:left w:val="none" w:sz="0" w:space="0" w:color="auto"/>
                        <w:bottom w:val="none" w:sz="0" w:space="0" w:color="auto"/>
                        <w:right w:val="none" w:sz="0" w:space="0" w:color="auto"/>
                      </w:divBdr>
                    </w:div>
                  </w:divsChild>
                </w:div>
                <w:div w:id="571936565">
                  <w:marLeft w:val="0"/>
                  <w:marRight w:val="0"/>
                  <w:marTop w:val="0"/>
                  <w:marBottom w:val="0"/>
                  <w:divBdr>
                    <w:top w:val="none" w:sz="0" w:space="0" w:color="auto"/>
                    <w:left w:val="none" w:sz="0" w:space="0" w:color="auto"/>
                    <w:bottom w:val="none" w:sz="0" w:space="0" w:color="auto"/>
                    <w:right w:val="none" w:sz="0" w:space="0" w:color="auto"/>
                  </w:divBdr>
                  <w:divsChild>
                    <w:div w:id="7619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137279">
      <w:bodyDiv w:val="1"/>
      <w:marLeft w:val="0"/>
      <w:marRight w:val="0"/>
      <w:marTop w:val="0"/>
      <w:marBottom w:val="0"/>
      <w:divBdr>
        <w:top w:val="none" w:sz="0" w:space="0" w:color="auto"/>
        <w:left w:val="none" w:sz="0" w:space="0" w:color="auto"/>
        <w:bottom w:val="none" w:sz="0" w:space="0" w:color="auto"/>
        <w:right w:val="none" w:sz="0" w:space="0" w:color="auto"/>
      </w:divBdr>
    </w:div>
    <w:div w:id="15419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72A8F-BE79-4835-913C-57D65066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AnhNTX</dc:creator>
  <cp:keywords/>
  <dc:description/>
  <cp:lastModifiedBy>VHU AnhNTX</cp:lastModifiedBy>
  <cp:revision>2</cp:revision>
  <dcterms:created xsi:type="dcterms:W3CDTF">2025-02-21T14:24:00Z</dcterms:created>
  <dcterms:modified xsi:type="dcterms:W3CDTF">2025-02-21T14:24:00Z</dcterms:modified>
</cp:coreProperties>
</file>